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7B1" w:rsidRDefault="000C19A8" w:rsidP="000C19A8">
      <w:pPr>
        <w:spacing w:after="0" w:line="259" w:lineRule="auto"/>
        <w:ind w:left="0" w:firstLine="0"/>
        <w:jc w:val="left"/>
      </w:pPr>
      <w:r>
        <w:rPr>
          <w:noProof/>
        </w:rPr>
        <w:drawing>
          <wp:anchor distT="0" distB="0" distL="114300" distR="114300" simplePos="0" relativeHeight="251658240" behindDoc="0" locked="0" layoutInCell="1" allowOverlap="1">
            <wp:simplePos x="0" y="0"/>
            <wp:positionH relativeFrom="column">
              <wp:posOffset>3867150</wp:posOffset>
            </wp:positionH>
            <wp:positionV relativeFrom="page">
              <wp:posOffset>476250</wp:posOffset>
            </wp:positionV>
            <wp:extent cx="1828800" cy="1828800"/>
            <wp:effectExtent l="19050" t="19050" r="19050" b="19050"/>
            <wp:wrapThrough wrapText="bothSides">
              <wp:wrapPolygon edited="0">
                <wp:start x="-225" y="-225"/>
                <wp:lineTo x="-225" y="21600"/>
                <wp:lineTo x="21600" y="21600"/>
                <wp:lineTo x="21600" y="-225"/>
                <wp:lineTo x="-225" y="-225"/>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0" cy="1828800"/>
                    </a:xfrm>
                    <a:prstGeom prst="rect">
                      <a:avLst/>
                    </a:prstGeom>
                    <a:noFill/>
                    <a:ln>
                      <a:solidFill>
                        <a:schemeClr val="tx1"/>
                      </a:solidFill>
                    </a:ln>
                  </pic:spPr>
                </pic:pic>
              </a:graphicData>
            </a:graphic>
          </wp:anchor>
        </w:drawing>
      </w:r>
      <w:r w:rsidR="0050468F">
        <w:rPr>
          <w:sz w:val="38"/>
        </w:rPr>
        <w:t>ARIEL PAREL CALIZA</w:t>
      </w:r>
    </w:p>
    <w:p w:rsidR="001E67B1" w:rsidRDefault="0050468F" w:rsidP="000C19A8">
      <w:pPr>
        <w:ind w:left="0" w:firstLine="0"/>
        <w:jc w:val="left"/>
      </w:pPr>
      <w:r>
        <w:t xml:space="preserve">125 </w:t>
      </w:r>
      <w:proofErr w:type="spellStart"/>
      <w:r>
        <w:t>Sampaga</w:t>
      </w:r>
      <w:proofErr w:type="spellEnd"/>
      <w:r>
        <w:t xml:space="preserve"> </w:t>
      </w:r>
      <w:proofErr w:type="spellStart"/>
      <w:r>
        <w:t>Balayan</w:t>
      </w:r>
      <w:proofErr w:type="spellEnd"/>
      <w:r>
        <w:t xml:space="preserve"> </w:t>
      </w:r>
      <w:proofErr w:type="spellStart"/>
      <w:r>
        <w:t>Batangas</w:t>
      </w:r>
      <w:proofErr w:type="spellEnd"/>
    </w:p>
    <w:p w:rsidR="007278E1" w:rsidRDefault="0050468F" w:rsidP="000C19A8">
      <w:pPr>
        <w:spacing w:after="530"/>
        <w:ind w:left="0" w:firstLine="0"/>
        <w:jc w:val="left"/>
      </w:pPr>
      <w:proofErr w:type="spellStart"/>
      <w:r>
        <w:t>ContactNo</w:t>
      </w:r>
      <w:proofErr w:type="spellEnd"/>
      <w:r>
        <w:t>. 0920-516-3679/0992-589-8191</w:t>
      </w:r>
    </w:p>
    <w:p w:rsidR="001E67B1" w:rsidRDefault="0050468F" w:rsidP="000C19A8">
      <w:pPr>
        <w:spacing w:after="530"/>
        <w:ind w:left="0" w:firstLine="0"/>
        <w:jc w:val="left"/>
      </w:pPr>
      <w:r>
        <w:t xml:space="preserve">Email Address: </w:t>
      </w:r>
      <w:r>
        <w:rPr>
          <w:u w:val="single" w:color="000000"/>
        </w:rPr>
        <w:t>arielcaliza13@gmail.com</w:t>
      </w:r>
    </w:p>
    <w:p w:rsidR="001E67B1" w:rsidRDefault="0050468F" w:rsidP="000C19A8">
      <w:pPr>
        <w:pStyle w:val="Heading1"/>
        <w:spacing w:after="71"/>
        <w:ind w:left="0" w:firstLine="0"/>
      </w:pPr>
      <w:r>
        <w:t>OBJECTIVE</w:t>
      </w:r>
    </w:p>
    <w:p w:rsidR="001E67B1" w:rsidRDefault="0050468F" w:rsidP="000C19A8">
      <w:pPr>
        <w:spacing w:after="681"/>
        <w:ind w:left="0" w:right="414" w:firstLine="0"/>
        <w:jc w:val="left"/>
      </w:pPr>
      <w:r>
        <w:t>To Find join in the willing of welding of activities. Provide improvement and in part knowledge. In welding to help and produce quality output. Ensure to comply with the implementation rules and regulation. Ensure to work safety and welding procedure specification (WPS) prior to production.</w:t>
      </w:r>
    </w:p>
    <w:p w:rsidR="001E67B1" w:rsidRDefault="0050468F" w:rsidP="000C19A8">
      <w:pPr>
        <w:pStyle w:val="Heading1"/>
        <w:spacing w:after="463" w:line="265" w:lineRule="auto"/>
        <w:ind w:left="0" w:right="60" w:firstLine="0"/>
      </w:pPr>
      <w:r>
        <w:t>PERSONAL DATA</w:t>
      </w:r>
    </w:p>
    <w:p w:rsidR="001E67B1" w:rsidRDefault="0050468F" w:rsidP="000C19A8">
      <w:pPr>
        <w:tabs>
          <w:tab w:val="center" w:pos="3690"/>
        </w:tabs>
        <w:spacing w:after="31"/>
        <w:ind w:left="0" w:firstLine="0"/>
        <w:jc w:val="left"/>
      </w:pPr>
      <w:r>
        <w:t>Date of Birth</w:t>
      </w:r>
      <w:r>
        <w:tab/>
        <w:t>December 16, 1988</w:t>
      </w:r>
    </w:p>
    <w:p w:rsidR="001E67B1" w:rsidRDefault="0050468F" w:rsidP="000C19A8">
      <w:pPr>
        <w:tabs>
          <w:tab w:val="center" w:pos="3366"/>
        </w:tabs>
        <w:ind w:left="0" w:firstLine="0"/>
        <w:jc w:val="left"/>
      </w:pPr>
      <w:r>
        <w:t>Place of Birth</w:t>
      </w:r>
      <w:r>
        <w:tab/>
        <w:t>Quezon City</w:t>
      </w:r>
    </w:p>
    <w:p w:rsidR="001E67B1" w:rsidRDefault="0050468F" w:rsidP="000C19A8">
      <w:pPr>
        <w:tabs>
          <w:tab w:val="center" w:pos="3060"/>
        </w:tabs>
        <w:ind w:left="0" w:firstLine="0"/>
        <w:jc w:val="left"/>
      </w:pPr>
      <w:r>
        <w:t>Sex</w:t>
      </w:r>
      <w:r>
        <w:tab/>
        <w:t>Male</w:t>
      </w:r>
    </w:p>
    <w:p w:rsidR="001E67B1" w:rsidRDefault="0050468F" w:rsidP="000C19A8">
      <w:pPr>
        <w:tabs>
          <w:tab w:val="center" w:pos="2973"/>
        </w:tabs>
        <w:spacing w:after="26"/>
        <w:ind w:left="0" w:firstLine="0"/>
        <w:jc w:val="left"/>
      </w:pPr>
      <w:r>
        <w:t>Height</w:t>
      </w:r>
      <w:r>
        <w:tab/>
        <w:t>5'5</w:t>
      </w:r>
    </w:p>
    <w:p w:rsidR="001E67B1" w:rsidRDefault="0050468F" w:rsidP="000C19A8">
      <w:pPr>
        <w:tabs>
          <w:tab w:val="center" w:pos="3072"/>
        </w:tabs>
        <w:spacing w:after="30"/>
        <w:ind w:left="0" w:firstLine="0"/>
        <w:jc w:val="left"/>
      </w:pPr>
      <w:r>
        <w:t>Weight</w:t>
      </w:r>
      <w:r>
        <w:tab/>
        <w:t>65 kg.</w:t>
      </w:r>
    </w:p>
    <w:p w:rsidR="001E67B1" w:rsidRDefault="0050468F" w:rsidP="000C19A8">
      <w:pPr>
        <w:tabs>
          <w:tab w:val="center" w:pos="3099"/>
        </w:tabs>
        <w:ind w:left="0" w:firstLine="0"/>
        <w:jc w:val="left"/>
      </w:pPr>
      <w:r>
        <w:t>Civil Status</w:t>
      </w:r>
      <w:r>
        <w:tab/>
        <w:t>Single</w:t>
      </w:r>
    </w:p>
    <w:p w:rsidR="001E67B1" w:rsidRDefault="0050468F" w:rsidP="000C19A8">
      <w:pPr>
        <w:tabs>
          <w:tab w:val="center" w:pos="3165"/>
        </w:tabs>
        <w:ind w:left="0" w:firstLine="0"/>
        <w:jc w:val="left"/>
      </w:pPr>
      <w:r>
        <w:t>Citizenship</w:t>
      </w:r>
      <w:r>
        <w:tab/>
        <w:t>Filipino</w:t>
      </w:r>
    </w:p>
    <w:p w:rsidR="001E67B1" w:rsidRDefault="0050468F" w:rsidP="000C19A8">
      <w:pPr>
        <w:tabs>
          <w:tab w:val="center" w:pos="4239"/>
        </w:tabs>
        <w:spacing w:after="57"/>
        <w:ind w:left="0" w:firstLine="0"/>
        <w:jc w:val="left"/>
      </w:pPr>
      <w:r>
        <w:t>Religion</w:t>
      </w:r>
      <w:r w:rsidR="00AD2CD8">
        <w:t xml:space="preserve">                                           </w:t>
      </w:r>
      <w:r>
        <w:t>Roman Catholic</w:t>
      </w:r>
    </w:p>
    <w:p w:rsidR="001E67B1" w:rsidRDefault="0050468F" w:rsidP="000C19A8">
      <w:pPr>
        <w:tabs>
          <w:tab w:val="center" w:pos="3501"/>
        </w:tabs>
        <w:spacing w:after="60" w:line="265" w:lineRule="auto"/>
        <w:ind w:left="0" w:firstLine="0"/>
        <w:jc w:val="left"/>
      </w:pPr>
      <w:proofErr w:type="spellStart"/>
      <w:r>
        <w:t>Pag-ibig</w:t>
      </w:r>
      <w:proofErr w:type="spellEnd"/>
      <w:r>
        <w:t xml:space="preserve"> No.</w:t>
      </w:r>
      <w:r>
        <w:tab/>
        <w:t>121115946401</w:t>
      </w:r>
    </w:p>
    <w:p w:rsidR="001E67B1" w:rsidRDefault="0050468F" w:rsidP="000C19A8">
      <w:pPr>
        <w:tabs>
          <w:tab w:val="center" w:pos="3456"/>
        </w:tabs>
        <w:spacing w:after="52" w:line="265" w:lineRule="auto"/>
        <w:ind w:left="0" w:firstLine="0"/>
        <w:jc w:val="left"/>
      </w:pPr>
      <w:r>
        <w:t>SSS No.</w:t>
      </w:r>
      <w:r>
        <w:tab/>
        <w:t>34-2009106-5</w:t>
      </w:r>
    </w:p>
    <w:p w:rsidR="001E67B1" w:rsidRDefault="0050468F" w:rsidP="000C19A8">
      <w:pPr>
        <w:tabs>
          <w:tab w:val="center" w:pos="3387"/>
        </w:tabs>
        <w:spacing w:after="32" w:line="265" w:lineRule="auto"/>
        <w:ind w:left="0" w:firstLine="0"/>
        <w:jc w:val="left"/>
      </w:pPr>
      <w:r>
        <w:rPr>
          <w:sz w:val="24"/>
        </w:rPr>
        <w:t>TIN No.</w:t>
      </w:r>
      <w:r>
        <w:rPr>
          <w:sz w:val="24"/>
        </w:rPr>
        <w:tab/>
        <w:t>321 477 542</w:t>
      </w:r>
    </w:p>
    <w:p w:rsidR="001E67B1" w:rsidRDefault="0050468F" w:rsidP="000C19A8">
      <w:pPr>
        <w:spacing w:line="319" w:lineRule="auto"/>
        <w:ind w:left="0" w:right="4182" w:firstLine="0"/>
        <w:jc w:val="left"/>
      </w:pPr>
      <w:r>
        <w:t>PHILHEALTH No.</w:t>
      </w:r>
      <w:r>
        <w:tab/>
        <w:t>010521043275 Person Conducted in</w:t>
      </w:r>
      <w:r>
        <w:tab/>
      </w:r>
      <w:r w:rsidR="007278E1">
        <w:tab/>
      </w:r>
      <w:r>
        <w:t xml:space="preserve">Verona C. </w:t>
      </w:r>
      <w:proofErr w:type="spellStart"/>
      <w:r>
        <w:t>Erilla</w:t>
      </w:r>
      <w:proofErr w:type="spellEnd"/>
    </w:p>
    <w:p w:rsidR="001E67B1" w:rsidRDefault="0050468F" w:rsidP="000C19A8">
      <w:pPr>
        <w:spacing w:after="83" w:line="259" w:lineRule="auto"/>
        <w:ind w:left="0" w:firstLine="0"/>
        <w:jc w:val="left"/>
      </w:pPr>
      <w:r>
        <w:rPr>
          <w:sz w:val="18"/>
        </w:rPr>
        <w:t>Case of Emergency</w:t>
      </w:r>
    </w:p>
    <w:p w:rsidR="001E67B1" w:rsidRDefault="0050468F" w:rsidP="000C19A8">
      <w:pPr>
        <w:tabs>
          <w:tab w:val="center" w:pos="3522"/>
        </w:tabs>
        <w:spacing w:after="697" w:line="265" w:lineRule="auto"/>
        <w:ind w:left="0" w:firstLine="0"/>
        <w:jc w:val="left"/>
      </w:pPr>
      <w:r>
        <w:t>Mobile No.</w:t>
      </w:r>
      <w:r>
        <w:tab/>
        <w:t>0948-147-5930</w:t>
      </w:r>
    </w:p>
    <w:p w:rsidR="001E67B1" w:rsidRDefault="0050468F" w:rsidP="000C19A8">
      <w:pPr>
        <w:pStyle w:val="Heading1"/>
        <w:spacing w:after="0" w:line="265" w:lineRule="auto"/>
        <w:ind w:left="0" w:firstLine="0"/>
      </w:pPr>
      <w:r>
        <w:t>EDUCATIONAL BACKGROUND</w:t>
      </w:r>
    </w:p>
    <w:p w:rsidR="001E67B1" w:rsidRDefault="0050468F" w:rsidP="000C19A8">
      <w:pPr>
        <w:tabs>
          <w:tab w:val="center" w:pos="5538"/>
        </w:tabs>
        <w:spacing w:after="51"/>
        <w:ind w:left="0" w:firstLine="0"/>
        <w:jc w:val="left"/>
      </w:pPr>
      <w:r>
        <w:t>Vocational</w:t>
      </w:r>
      <w:r>
        <w:tab/>
        <w:t>Technical Education and Skill Development Authority (TESDA)</w:t>
      </w:r>
    </w:p>
    <w:p w:rsidR="001E67B1" w:rsidRDefault="0050468F" w:rsidP="000C19A8">
      <w:pPr>
        <w:tabs>
          <w:tab w:val="center" w:pos="3381"/>
        </w:tabs>
        <w:ind w:left="0" w:firstLine="0"/>
        <w:jc w:val="left"/>
      </w:pPr>
      <w:r>
        <w:t>Course</w:t>
      </w:r>
      <w:r>
        <w:tab/>
        <w:t>SMAW NC"</w:t>
      </w:r>
    </w:p>
    <w:p w:rsidR="001E67B1" w:rsidRDefault="0050468F" w:rsidP="000C19A8">
      <w:pPr>
        <w:spacing w:after="32" w:line="265" w:lineRule="auto"/>
        <w:ind w:left="0" w:right="726" w:firstLine="0"/>
        <w:jc w:val="left"/>
      </w:pPr>
      <w:r>
        <w:t>June 25,2015-July 28, 2015</w:t>
      </w:r>
    </w:p>
    <w:p w:rsidR="001E67B1" w:rsidRDefault="0050468F" w:rsidP="000C19A8">
      <w:pPr>
        <w:tabs>
          <w:tab w:val="center" w:pos="4044"/>
        </w:tabs>
        <w:ind w:left="0" w:firstLine="0"/>
        <w:jc w:val="left"/>
      </w:pPr>
      <w:r>
        <w:t>Secondary</w:t>
      </w:r>
      <w:r>
        <w:tab/>
        <w:t xml:space="preserve">San </w:t>
      </w:r>
      <w:proofErr w:type="spellStart"/>
      <w:r>
        <w:t>Bartolome</w:t>
      </w:r>
      <w:proofErr w:type="spellEnd"/>
      <w:r>
        <w:t xml:space="preserve"> High School</w:t>
      </w:r>
    </w:p>
    <w:p w:rsidR="001E67B1" w:rsidRDefault="0050468F" w:rsidP="000C19A8">
      <w:pPr>
        <w:spacing w:after="32" w:line="265" w:lineRule="auto"/>
        <w:ind w:left="0" w:firstLine="0"/>
        <w:jc w:val="left"/>
      </w:pPr>
      <w:r>
        <w:t>2001-2005</w:t>
      </w:r>
    </w:p>
    <w:p w:rsidR="001E67B1" w:rsidRDefault="0050468F" w:rsidP="000C19A8">
      <w:pPr>
        <w:tabs>
          <w:tab w:val="center" w:pos="4143"/>
        </w:tabs>
        <w:ind w:left="0" w:firstLine="0"/>
        <w:jc w:val="left"/>
      </w:pPr>
      <w:r>
        <w:lastRenderedPageBreak/>
        <w:t>Primary</w:t>
      </w:r>
      <w:r>
        <w:tab/>
        <w:t>Good Will Elementary School</w:t>
      </w:r>
    </w:p>
    <w:p w:rsidR="001E67B1" w:rsidRDefault="0050468F" w:rsidP="000C19A8">
      <w:pPr>
        <w:spacing w:after="32" w:line="265" w:lineRule="auto"/>
        <w:ind w:left="0" w:firstLine="0"/>
        <w:jc w:val="left"/>
      </w:pPr>
      <w:r>
        <w:t>1995-2001</w:t>
      </w:r>
    </w:p>
    <w:p w:rsidR="001E67B1" w:rsidRDefault="0050468F" w:rsidP="000C19A8">
      <w:pPr>
        <w:pStyle w:val="Heading1"/>
        <w:spacing w:after="463" w:line="265" w:lineRule="auto"/>
        <w:ind w:left="0" w:right="114" w:firstLine="0"/>
      </w:pPr>
      <w:r>
        <w:t>WORKING EXPERIENCE</w:t>
      </w:r>
    </w:p>
    <w:p w:rsidR="00AD2CD8" w:rsidRDefault="00AD2CD8" w:rsidP="00AD2CD8">
      <w:pPr>
        <w:ind w:left="0" w:firstLine="0"/>
      </w:pPr>
      <w:r>
        <w:t>Company</w:t>
      </w:r>
      <w:r>
        <w:tab/>
      </w:r>
      <w:r>
        <w:tab/>
        <w:t>:</w:t>
      </w:r>
      <w:r>
        <w:tab/>
        <w:t>ATLANTIC GULF &amp; ASIA PACIFIC</w:t>
      </w:r>
    </w:p>
    <w:p w:rsidR="00AD2CD8" w:rsidRDefault="00AD2CD8" w:rsidP="00AD2CD8">
      <w:pPr>
        <w:ind w:left="0" w:firstLine="0"/>
      </w:pPr>
      <w:r>
        <w:t>Address</w:t>
      </w:r>
      <w:r>
        <w:tab/>
      </w:r>
      <w:r>
        <w:tab/>
      </w:r>
      <w:r>
        <w:tab/>
        <w:t>:</w:t>
      </w:r>
      <w:r>
        <w:tab/>
      </w:r>
      <w:proofErr w:type="spellStart"/>
      <w:r>
        <w:t>Cemex</w:t>
      </w:r>
      <w:proofErr w:type="spellEnd"/>
      <w:r>
        <w:t xml:space="preserve"> Project </w:t>
      </w:r>
      <w:proofErr w:type="spellStart"/>
      <w:r>
        <w:t>Antipolo</w:t>
      </w:r>
      <w:proofErr w:type="spellEnd"/>
      <w:r>
        <w:t xml:space="preserve"> Rizal</w:t>
      </w:r>
    </w:p>
    <w:p w:rsidR="00AD2CD8" w:rsidRDefault="00AD2CD8" w:rsidP="00AD2CD8">
      <w:pPr>
        <w:ind w:left="0" w:firstLine="0"/>
      </w:pPr>
      <w:r>
        <w:t>Position</w:t>
      </w:r>
      <w:r>
        <w:tab/>
      </w:r>
      <w:r>
        <w:tab/>
        <w:t>:</w:t>
      </w:r>
      <w:r>
        <w:tab/>
        <w:t xml:space="preserve">Structural </w:t>
      </w:r>
      <w:proofErr w:type="gramStart"/>
      <w:r>
        <w:t>/  Welder</w:t>
      </w:r>
      <w:proofErr w:type="gramEnd"/>
      <w:r>
        <w:t xml:space="preserve"> / </w:t>
      </w:r>
      <w:proofErr w:type="spellStart"/>
      <w:r>
        <w:t>Smaw</w:t>
      </w:r>
      <w:proofErr w:type="spellEnd"/>
      <w:r>
        <w:t xml:space="preserve"> / </w:t>
      </w:r>
      <w:proofErr w:type="spellStart"/>
      <w:r>
        <w:t>Fcaw</w:t>
      </w:r>
      <w:proofErr w:type="spellEnd"/>
    </w:p>
    <w:p w:rsidR="00AD2CD8" w:rsidRDefault="00AD2CD8" w:rsidP="00AD2CD8">
      <w:pPr>
        <w:ind w:left="0" w:firstLine="0"/>
      </w:pPr>
      <w:r>
        <w:t>Date</w:t>
      </w:r>
      <w:r>
        <w:tab/>
      </w:r>
      <w:r>
        <w:tab/>
      </w:r>
      <w:r>
        <w:tab/>
        <w:t>:</w:t>
      </w:r>
      <w:r>
        <w:tab/>
        <w:t>June 9, 2022 Up to Present</w:t>
      </w:r>
    </w:p>
    <w:p w:rsidR="00AD2CD8" w:rsidRDefault="00AD2CD8" w:rsidP="00AD2CD8">
      <w:pPr>
        <w:ind w:left="0" w:firstLine="0"/>
      </w:pPr>
    </w:p>
    <w:p w:rsidR="00127D72" w:rsidRDefault="00AD2CD8" w:rsidP="00127D72">
      <w:pPr>
        <w:pStyle w:val="Heading1"/>
        <w:ind w:left="0" w:firstLine="0"/>
      </w:pPr>
      <w:r>
        <w:t>JOB DESCRIPTIO</w:t>
      </w:r>
      <w:r w:rsidR="00127D72">
        <w:t>N</w:t>
      </w:r>
    </w:p>
    <w:p w:rsidR="00AD2CD8" w:rsidRPr="00127D72" w:rsidRDefault="00127D72" w:rsidP="00127D72">
      <w:pPr>
        <w:pStyle w:val="ListParagraph"/>
        <w:numPr>
          <w:ilvl w:val="0"/>
          <w:numId w:val="8"/>
        </w:numPr>
        <w:rPr>
          <w:color w:val="auto"/>
        </w:rPr>
      </w:pPr>
      <w:r w:rsidRPr="00127D72">
        <w:rPr>
          <w:rFonts w:ascii="Helvetica" w:hAnsi="Helvetica" w:cs="Helvetica"/>
          <w:color w:val="auto"/>
          <w:shd w:val="clear" w:color="auto" w:fill="FFFFFF"/>
        </w:rPr>
        <w:t>Building structures based on technical specifications</w:t>
      </w:r>
    </w:p>
    <w:p w:rsidR="00127D72" w:rsidRPr="00127D72" w:rsidRDefault="00127D72" w:rsidP="00127D72">
      <w:pPr>
        <w:pStyle w:val="ListParagraph"/>
        <w:numPr>
          <w:ilvl w:val="0"/>
          <w:numId w:val="8"/>
        </w:numPr>
        <w:rPr>
          <w:color w:val="auto"/>
        </w:rPr>
      </w:pPr>
      <w:r w:rsidRPr="00127D72">
        <w:rPr>
          <w:rFonts w:ascii="Helvetica" w:hAnsi="Helvetica" w:cs="Helvetica"/>
          <w:color w:val="auto"/>
          <w:shd w:val="clear" w:color="auto" w:fill="FFFFFF"/>
        </w:rPr>
        <w:t>Tracking project progress and reporting on results</w:t>
      </w:r>
    </w:p>
    <w:p w:rsidR="00127D72" w:rsidRPr="00127D72" w:rsidRDefault="00127D72" w:rsidP="00127D72">
      <w:pPr>
        <w:pStyle w:val="ListParagraph"/>
        <w:numPr>
          <w:ilvl w:val="0"/>
          <w:numId w:val="8"/>
        </w:numPr>
        <w:rPr>
          <w:color w:val="auto"/>
        </w:rPr>
      </w:pPr>
      <w:r w:rsidRPr="00127D72">
        <w:rPr>
          <w:rFonts w:ascii="Helvetica" w:hAnsi="Helvetica" w:cs="Helvetica"/>
          <w:color w:val="auto"/>
          <w:shd w:val="clear" w:color="auto" w:fill="FFFFFF"/>
        </w:rPr>
        <w:t>Choosing appropriate materials to ensure durability</w:t>
      </w:r>
    </w:p>
    <w:p w:rsidR="00127D72" w:rsidRPr="00127D72" w:rsidRDefault="00127D72" w:rsidP="00127D72">
      <w:pPr>
        <w:pStyle w:val="ListParagraph"/>
        <w:numPr>
          <w:ilvl w:val="0"/>
          <w:numId w:val="8"/>
        </w:numPr>
        <w:rPr>
          <w:color w:val="auto"/>
        </w:rPr>
      </w:pPr>
      <w:r w:rsidRPr="00127D72">
        <w:rPr>
          <w:rFonts w:ascii="Helvetica" w:hAnsi="Helvetica" w:cs="Helvetica"/>
          <w:color w:val="auto"/>
          <w:shd w:val="clear" w:color="auto" w:fill="FFFFFF"/>
        </w:rPr>
        <w:t>Create structural models by using computer-aided design software</w:t>
      </w:r>
    </w:p>
    <w:p w:rsidR="00127D72" w:rsidRPr="00127D72" w:rsidRDefault="00127D72" w:rsidP="00127D72">
      <w:pPr>
        <w:pStyle w:val="ListParagraph"/>
        <w:numPr>
          <w:ilvl w:val="0"/>
          <w:numId w:val="8"/>
        </w:numPr>
        <w:rPr>
          <w:color w:val="auto"/>
        </w:rPr>
      </w:pPr>
      <w:r w:rsidRPr="00127D72">
        <w:rPr>
          <w:rFonts w:ascii="Helvetica" w:hAnsi="Helvetica" w:cs="Helvetica"/>
          <w:color w:val="auto"/>
          <w:shd w:val="clear" w:color="auto" w:fill="FFFFFF"/>
        </w:rPr>
        <w:t>Follow construction safety guidelines</w:t>
      </w:r>
    </w:p>
    <w:p w:rsidR="00127D72" w:rsidRPr="00127D72" w:rsidRDefault="00127D72" w:rsidP="00127D72">
      <w:pPr>
        <w:pStyle w:val="ListParagraph"/>
        <w:numPr>
          <w:ilvl w:val="0"/>
          <w:numId w:val="8"/>
        </w:numPr>
        <w:rPr>
          <w:color w:val="auto"/>
        </w:rPr>
      </w:pPr>
      <w:r w:rsidRPr="00127D72">
        <w:rPr>
          <w:rFonts w:ascii="Helvetica" w:hAnsi="Helvetica" w:cs="Helvetica"/>
          <w:color w:val="auto"/>
          <w:shd w:val="clear" w:color="auto" w:fill="FFFFFF"/>
        </w:rPr>
        <w:t>Monitor on-site construction processes and supervise construction workers</w:t>
      </w:r>
    </w:p>
    <w:p w:rsidR="00AD2CD8" w:rsidRPr="00AD2CD8" w:rsidRDefault="00AD2CD8" w:rsidP="00AD2CD8"/>
    <w:p w:rsidR="001E67B1" w:rsidRDefault="0050468F" w:rsidP="000C19A8">
      <w:pPr>
        <w:tabs>
          <w:tab w:val="center" w:pos="4191"/>
        </w:tabs>
        <w:spacing w:after="122"/>
        <w:ind w:left="0" w:firstLine="0"/>
        <w:jc w:val="left"/>
      </w:pPr>
      <w:r>
        <w:t>Company</w:t>
      </w:r>
      <w:r>
        <w:tab/>
      </w:r>
      <w:proofErr w:type="spellStart"/>
      <w:r>
        <w:t>Nikkeru</w:t>
      </w:r>
      <w:proofErr w:type="spellEnd"/>
      <w:r>
        <w:t xml:space="preserve"> Plant maintenance </w:t>
      </w:r>
      <w:proofErr w:type="gramStart"/>
      <w:r>
        <w:t>inc</w:t>
      </w:r>
      <w:proofErr w:type="gramEnd"/>
      <w:r>
        <w:t>.</w:t>
      </w:r>
    </w:p>
    <w:p w:rsidR="001E67B1" w:rsidRDefault="0050468F" w:rsidP="000C19A8">
      <w:pPr>
        <w:tabs>
          <w:tab w:val="center" w:pos="4053"/>
        </w:tabs>
        <w:spacing w:after="118"/>
        <w:ind w:left="0" w:firstLine="0"/>
        <w:jc w:val="left"/>
      </w:pPr>
      <w:r>
        <w:t>Address</w:t>
      </w:r>
      <w:r>
        <w:tab/>
        <w:t xml:space="preserve">Central </w:t>
      </w:r>
      <w:proofErr w:type="spellStart"/>
      <w:r>
        <w:t>Libjo</w:t>
      </w:r>
      <w:proofErr w:type="spellEnd"/>
      <w:r>
        <w:t xml:space="preserve"> — </w:t>
      </w:r>
      <w:proofErr w:type="spellStart"/>
      <w:r>
        <w:t>Batangas</w:t>
      </w:r>
      <w:proofErr w:type="spellEnd"/>
      <w:r>
        <w:t xml:space="preserve"> City</w:t>
      </w:r>
    </w:p>
    <w:p w:rsidR="001E67B1" w:rsidRDefault="0050468F" w:rsidP="000C19A8">
      <w:pPr>
        <w:tabs>
          <w:tab w:val="center" w:pos="3939"/>
        </w:tabs>
        <w:spacing w:after="94"/>
        <w:ind w:left="0" w:firstLine="0"/>
        <w:jc w:val="left"/>
      </w:pPr>
      <w:r>
        <w:t>Position</w:t>
      </w:r>
      <w:r>
        <w:tab/>
        <w:t>WELDEN / SMAW / FCAW</w:t>
      </w:r>
    </w:p>
    <w:p w:rsidR="001E67B1" w:rsidRDefault="0050468F" w:rsidP="000C19A8">
      <w:pPr>
        <w:tabs>
          <w:tab w:val="center" w:pos="4629"/>
        </w:tabs>
        <w:spacing w:after="560"/>
        <w:ind w:left="0" w:firstLine="0"/>
        <w:jc w:val="left"/>
      </w:pPr>
      <w:r>
        <w:t>Date</w:t>
      </w:r>
      <w:r>
        <w:tab/>
        <w:t>September 22 2021 - December 31 2021</w:t>
      </w:r>
    </w:p>
    <w:p w:rsidR="001E67B1" w:rsidRDefault="0050468F" w:rsidP="000C19A8">
      <w:pPr>
        <w:pStyle w:val="Heading1"/>
        <w:ind w:left="0" w:firstLine="0"/>
      </w:pPr>
      <w:r>
        <w:t>JOB DESCRIPTION</w:t>
      </w:r>
    </w:p>
    <w:p w:rsidR="001E67B1" w:rsidRDefault="0050468F" w:rsidP="000C19A8">
      <w:pPr>
        <w:numPr>
          <w:ilvl w:val="0"/>
          <w:numId w:val="1"/>
        </w:numPr>
        <w:spacing w:after="59"/>
        <w:ind w:left="0" w:firstLine="0"/>
        <w:jc w:val="left"/>
      </w:pPr>
      <w:r>
        <w:t>Perform layouts work and projects using blueprints, drawing sketches and specification.</w:t>
      </w:r>
    </w:p>
    <w:p w:rsidR="001E67B1" w:rsidRDefault="0050468F" w:rsidP="000C19A8">
      <w:pPr>
        <w:spacing w:after="40"/>
        <w:ind w:left="0" w:right="2028" w:firstLine="0"/>
        <w:jc w:val="left"/>
      </w:pPr>
      <w:r>
        <w:rPr>
          <w:noProof/>
        </w:rPr>
        <w:drawing>
          <wp:inline distT="0" distB="0" distL="0" distR="0">
            <wp:extent cx="53340" cy="53340"/>
            <wp:effectExtent l="0" t="0" r="0" b="0"/>
            <wp:docPr id="2346" name="Picture 2346"/>
            <wp:cNvGraphicFramePr/>
            <a:graphic xmlns:a="http://schemas.openxmlformats.org/drawingml/2006/main">
              <a:graphicData uri="http://schemas.openxmlformats.org/drawingml/2006/picture">
                <pic:pic xmlns:pic="http://schemas.openxmlformats.org/drawingml/2006/picture">
                  <pic:nvPicPr>
                    <pic:cNvPr id="2346" name="Picture 2346"/>
                    <pic:cNvPicPr/>
                  </pic:nvPicPr>
                  <pic:blipFill>
                    <a:blip r:embed="rId6"/>
                    <a:stretch>
                      <a:fillRect/>
                    </a:stretch>
                  </pic:blipFill>
                  <pic:spPr>
                    <a:xfrm>
                      <a:off x="0" y="0"/>
                      <a:ext cx="53340" cy="53340"/>
                    </a:xfrm>
                    <a:prstGeom prst="rect">
                      <a:avLst/>
                    </a:prstGeom>
                  </pic:spPr>
                </pic:pic>
              </a:graphicData>
            </a:graphic>
          </wp:inline>
        </w:drawing>
      </w:r>
      <w:r>
        <w:tab/>
        <w:t xml:space="preserve">Weld metal parts using SMAW / FCAW welding </w:t>
      </w:r>
      <w:proofErr w:type="spellStart"/>
      <w:r>
        <w:t>equipmenQ</w:t>
      </w:r>
      <w:proofErr w:type="spellEnd"/>
      <w:r>
        <w:t xml:space="preserve"> </w:t>
      </w:r>
      <w:r>
        <w:rPr>
          <w:noProof/>
        </w:rPr>
        <w:drawing>
          <wp:inline distT="0" distB="0" distL="0" distR="0">
            <wp:extent cx="53340" cy="53340"/>
            <wp:effectExtent l="0" t="0" r="0" b="0"/>
            <wp:docPr id="2349" name="Picture 2349"/>
            <wp:cNvGraphicFramePr/>
            <a:graphic xmlns:a="http://schemas.openxmlformats.org/drawingml/2006/main">
              <a:graphicData uri="http://schemas.openxmlformats.org/drawingml/2006/picture">
                <pic:pic xmlns:pic="http://schemas.openxmlformats.org/drawingml/2006/picture">
                  <pic:nvPicPr>
                    <pic:cNvPr id="2349" name="Picture 2349"/>
                    <pic:cNvPicPr/>
                  </pic:nvPicPr>
                  <pic:blipFill>
                    <a:blip r:embed="rId7"/>
                    <a:stretch>
                      <a:fillRect/>
                    </a:stretch>
                  </pic:blipFill>
                  <pic:spPr>
                    <a:xfrm>
                      <a:off x="0" y="0"/>
                      <a:ext cx="53340" cy="53340"/>
                    </a:xfrm>
                    <a:prstGeom prst="rect">
                      <a:avLst/>
                    </a:prstGeom>
                  </pic:spPr>
                </pic:pic>
              </a:graphicData>
            </a:graphic>
          </wp:inline>
        </w:drawing>
      </w:r>
      <w:r>
        <w:tab/>
        <w:t>Developed patters cuts layout and other technical projects.</w:t>
      </w:r>
      <w:r>
        <w:rPr>
          <w:noProof/>
        </w:rPr>
        <w:drawing>
          <wp:inline distT="0" distB="0" distL="0" distR="0">
            <wp:extent cx="49530" cy="30480"/>
            <wp:effectExtent l="0" t="0" r="0" b="0"/>
            <wp:docPr id="19827" name="Picture 19827"/>
            <wp:cNvGraphicFramePr/>
            <a:graphic xmlns:a="http://schemas.openxmlformats.org/drawingml/2006/main">
              <a:graphicData uri="http://schemas.openxmlformats.org/drawingml/2006/picture">
                <pic:pic xmlns:pic="http://schemas.openxmlformats.org/drawingml/2006/picture">
                  <pic:nvPicPr>
                    <pic:cNvPr id="19827" name="Picture 19827"/>
                    <pic:cNvPicPr/>
                  </pic:nvPicPr>
                  <pic:blipFill>
                    <a:blip r:embed="rId8"/>
                    <a:stretch>
                      <a:fillRect/>
                    </a:stretch>
                  </pic:blipFill>
                  <pic:spPr>
                    <a:xfrm>
                      <a:off x="0" y="0"/>
                      <a:ext cx="49530" cy="30480"/>
                    </a:xfrm>
                    <a:prstGeom prst="rect">
                      <a:avLst/>
                    </a:prstGeom>
                  </pic:spPr>
                </pic:pic>
              </a:graphicData>
            </a:graphic>
          </wp:inline>
        </w:drawing>
      </w:r>
    </w:p>
    <w:p w:rsidR="001E67B1" w:rsidRDefault="0050468F" w:rsidP="000C19A8">
      <w:pPr>
        <w:numPr>
          <w:ilvl w:val="0"/>
          <w:numId w:val="1"/>
        </w:numPr>
        <w:spacing w:after="29"/>
        <w:ind w:left="0" w:firstLine="0"/>
        <w:jc w:val="left"/>
      </w:pPr>
      <w:r>
        <w:t xml:space="preserve">Travel to the area in the city and out of town where repair on machinery and equipment </w:t>
      </w:r>
      <w:r w:rsidR="00AD2CD8">
        <w:t xml:space="preserve">   </w:t>
      </w:r>
      <w:r>
        <w:t>were required.</w:t>
      </w:r>
    </w:p>
    <w:p w:rsidR="001E67B1" w:rsidRDefault="0050468F" w:rsidP="000C19A8">
      <w:pPr>
        <w:tabs>
          <w:tab w:val="center" w:pos="479"/>
          <w:tab w:val="center" w:pos="2472"/>
        </w:tabs>
        <w:ind w:left="0" w:firstLine="0"/>
        <w:jc w:val="left"/>
      </w:pPr>
      <w:r>
        <w:rPr>
          <w:noProof/>
        </w:rPr>
        <w:drawing>
          <wp:inline distT="0" distB="0" distL="0" distR="0">
            <wp:extent cx="53340" cy="53340"/>
            <wp:effectExtent l="0" t="0" r="0" b="0"/>
            <wp:docPr id="2351" name="Picture 2351"/>
            <wp:cNvGraphicFramePr/>
            <a:graphic xmlns:a="http://schemas.openxmlformats.org/drawingml/2006/main">
              <a:graphicData uri="http://schemas.openxmlformats.org/drawingml/2006/picture">
                <pic:pic xmlns:pic="http://schemas.openxmlformats.org/drawingml/2006/picture">
                  <pic:nvPicPr>
                    <pic:cNvPr id="2351" name="Picture 2351"/>
                    <pic:cNvPicPr/>
                  </pic:nvPicPr>
                  <pic:blipFill>
                    <a:blip r:embed="rId9"/>
                    <a:stretch>
                      <a:fillRect/>
                    </a:stretch>
                  </pic:blipFill>
                  <pic:spPr>
                    <a:xfrm>
                      <a:off x="0" y="0"/>
                      <a:ext cx="53340" cy="53340"/>
                    </a:xfrm>
                    <a:prstGeom prst="rect">
                      <a:avLst/>
                    </a:prstGeom>
                  </pic:spPr>
                </pic:pic>
              </a:graphicData>
            </a:graphic>
          </wp:inline>
        </w:drawing>
      </w:r>
      <w:r>
        <w:tab/>
      </w:r>
      <w:r w:rsidR="00AD2CD8">
        <w:tab/>
      </w:r>
      <w:r>
        <w:t>Maintain daily preventive maintenance.</w:t>
      </w:r>
    </w:p>
    <w:p w:rsidR="001E67B1" w:rsidRDefault="0050468F" w:rsidP="000C19A8">
      <w:pPr>
        <w:numPr>
          <w:ilvl w:val="0"/>
          <w:numId w:val="1"/>
        </w:numPr>
        <w:spacing w:after="124"/>
        <w:ind w:left="0" w:firstLine="0"/>
        <w:jc w:val="left"/>
      </w:pPr>
      <w:r>
        <w:t>Operated power and hand-held welding tools safely and responsibly.</w:t>
      </w:r>
    </w:p>
    <w:p w:rsidR="001E67B1" w:rsidRDefault="0050468F" w:rsidP="000C19A8">
      <w:pPr>
        <w:numPr>
          <w:ilvl w:val="0"/>
          <w:numId w:val="1"/>
        </w:numPr>
        <w:ind w:left="0" w:firstLine="0"/>
        <w:jc w:val="left"/>
      </w:pPr>
      <w:r>
        <w:t>Measure and aligned metal parts.</w:t>
      </w:r>
    </w:p>
    <w:p w:rsidR="001E67B1" w:rsidRDefault="0050468F" w:rsidP="000C19A8">
      <w:pPr>
        <w:spacing w:after="609"/>
        <w:ind w:left="0" w:right="1428" w:firstLine="0"/>
        <w:jc w:val="left"/>
      </w:pPr>
      <w:r>
        <w:rPr>
          <w:noProof/>
        </w:rPr>
        <w:drawing>
          <wp:inline distT="0" distB="0" distL="0" distR="0">
            <wp:extent cx="49530" cy="53340"/>
            <wp:effectExtent l="0" t="0" r="0" b="0"/>
            <wp:docPr id="2353" name="Picture 2353"/>
            <wp:cNvGraphicFramePr/>
            <a:graphic xmlns:a="http://schemas.openxmlformats.org/drawingml/2006/main">
              <a:graphicData uri="http://schemas.openxmlformats.org/drawingml/2006/picture">
                <pic:pic xmlns:pic="http://schemas.openxmlformats.org/drawingml/2006/picture">
                  <pic:nvPicPr>
                    <pic:cNvPr id="2353" name="Picture 2353"/>
                    <pic:cNvPicPr/>
                  </pic:nvPicPr>
                  <pic:blipFill>
                    <a:blip r:embed="rId10"/>
                    <a:stretch>
                      <a:fillRect/>
                    </a:stretch>
                  </pic:blipFill>
                  <pic:spPr>
                    <a:xfrm>
                      <a:off x="0" y="0"/>
                      <a:ext cx="49530" cy="53340"/>
                    </a:xfrm>
                    <a:prstGeom prst="rect">
                      <a:avLst/>
                    </a:prstGeom>
                  </pic:spPr>
                </pic:pic>
              </a:graphicData>
            </a:graphic>
          </wp:inline>
        </w:drawing>
      </w:r>
      <w:r>
        <w:tab/>
        <w:t xml:space="preserve">Set up welding equipment to maximize efficient project completion. </w:t>
      </w:r>
      <w:r>
        <w:rPr>
          <w:noProof/>
        </w:rPr>
        <w:drawing>
          <wp:inline distT="0" distB="0" distL="0" distR="0">
            <wp:extent cx="49530" cy="49530"/>
            <wp:effectExtent l="0" t="0" r="0" b="0"/>
            <wp:docPr id="2354" name="Picture 2354"/>
            <wp:cNvGraphicFramePr/>
            <a:graphic xmlns:a="http://schemas.openxmlformats.org/drawingml/2006/main">
              <a:graphicData uri="http://schemas.openxmlformats.org/drawingml/2006/picture">
                <pic:pic xmlns:pic="http://schemas.openxmlformats.org/drawingml/2006/picture">
                  <pic:nvPicPr>
                    <pic:cNvPr id="2354" name="Picture 2354"/>
                    <pic:cNvPicPr/>
                  </pic:nvPicPr>
                  <pic:blipFill>
                    <a:blip r:embed="rId11"/>
                    <a:stretch>
                      <a:fillRect/>
                    </a:stretch>
                  </pic:blipFill>
                  <pic:spPr>
                    <a:xfrm>
                      <a:off x="0" y="0"/>
                      <a:ext cx="49530" cy="49530"/>
                    </a:xfrm>
                    <a:prstGeom prst="rect">
                      <a:avLst/>
                    </a:prstGeom>
                  </pic:spPr>
                </pic:pic>
              </a:graphicData>
            </a:graphic>
          </wp:inline>
        </w:drawing>
      </w:r>
      <w:r>
        <w:tab/>
        <w:t>Evaluate welding project for flows and defect.</w:t>
      </w:r>
    </w:p>
    <w:p w:rsidR="001E67B1" w:rsidRDefault="0050468F" w:rsidP="000C19A8">
      <w:pPr>
        <w:tabs>
          <w:tab w:val="center" w:pos="4572"/>
        </w:tabs>
        <w:spacing w:after="32"/>
        <w:ind w:left="0" w:firstLine="0"/>
        <w:jc w:val="left"/>
      </w:pPr>
      <w:r>
        <w:t>Company</w:t>
      </w:r>
      <w:r>
        <w:tab/>
      </w:r>
      <w:proofErr w:type="spellStart"/>
      <w:r>
        <w:t>Eastwest</w:t>
      </w:r>
      <w:proofErr w:type="spellEnd"/>
      <w:r>
        <w:t xml:space="preserve"> Works Industrial Services INC.</w:t>
      </w:r>
    </w:p>
    <w:p w:rsidR="001E67B1" w:rsidRDefault="0050468F" w:rsidP="000C19A8">
      <w:pPr>
        <w:tabs>
          <w:tab w:val="center" w:pos="3969"/>
        </w:tabs>
        <w:spacing w:after="26"/>
        <w:ind w:left="0" w:firstLine="0"/>
        <w:jc w:val="left"/>
      </w:pPr>
      <w:r>
        <w:t>Address</w:t>
      </w:r>
      <w:r>
        <w:tab/>
      </w:r>
      <w:proofErr w:type="spellStart"/>
      <w:r>
        <w:t>Dacanlao</w:t>
      </w:r>
      <w:proofErr w:type="spellEnd"/>
      <w:r>
        <w:t xml:space="preserve"> </w:t>
      </w:r>
      <w:proofErr w:type="spellStart"/>
      <w:r>
        <w:t>Calaca</w:t>
      </w:r>
      <w:proofErr w:type="spellEnd"/>
      <w:r>
        <w:t xml:space="preserve"> </w:t>
      </w:r>
      <w:proofErr w:type="spellStart"/>
      <w:r>
        <w:t>Batangas</w:t>
      </w:r>
      <w:proofErr w:type="spellEnd"/>
    </w:p>
    <w:p w:rsidR="001E67B1" w:rsidRDefault="0050468F" w:rsidP="000C19A8">
      <w:pPr>
        <w:tabs>
          <w:tab w:val="center" w:pos="3165"/>
        </w:tabs>
        <w:ind w:left="0" w:firstLine="0"/>
        <w:jc w:val="left"/>
      </w:pPr>
      <w:r>
        <w:t>Position</w:t>
      </w:r>
      <w:r>
        <w:tab/>
        <w:t>Welder</w:t>
      </w:r>
    </w:p>
    <w:p w:rsidR="001E67B1" w:rsidRDefault="0050468F" w:rsidP="000C19A8">
      <w:pPr>
        <w:tabs>
          <w:tab w:val="center" w:pos="4452"/>
        </w:tabs>
        <w:spacing w:after="467"/>
        <w:ind w:left="0" w:firstLine="0"/>
        <w:jc w:val="left"/>
      </w:pPr>
      <w:r>
        <w:t>Date</w:t>
      </w:r>
      <w:r>
        <w:tab/>
        <w:t>August 18 2021 - September 20 2021</w:t>
      </w:r>
    </w:p>
    <w:p w:rsidR="001E67B1" w:rsidRDefault="0050468F" w:rsidP="000C19A8">
      <w:pPr>
        <w:pStyle w:val="Heading1"/>
        <w:ind w:left="0" w:firstLine="0"/>
      </w:pPr>
      <w:r>
        <w:t>JOB DESCRIPTION</w:t>
      </w:r>
    </w:p>
    <w:p w:rsidR="002C7C5F" w:rsidRDefault="002C7C5F" w:rsidP="002C7C5F">
      <w:pPr>
        <w:numPr>
          <w:ilvl w:val="0"/>
          <w:numId w:val="9"/>
        </w:numPr>
        <w:spacing w:after="104"/>
        <w:jc w:val="left"/>
      </w:pPr>
      <w:proofErr w:type="spellStart"/>
      <w:r>
        <w:t>Interprel</w:t>
      </w:r>
      <w:proofErr w:type="spellEnd"/>
      <w:r>
        <w:t xml:space="preserve"> drawings and measurements to plan layouts.</w:t>
      </w:r>
    </w:p>
    <w:p w:rsidR="002C7C5F" w:rsidRDefault="002C7C5F" w:rsidP="002C7C5F">
      <w:pPr>
        <w:pStyle w:val="ListParagraph"/>
        <w:numPr>
          <w:ilvl w:val="0"/>
          <w:numId w:val="9"/>
        </w:numPr>
        <w:spacing w:line="361" w:lineRule="auto"/>
        <w:jc w:val="left"/>
      </w:pPr>
      <w:r>
        <w:t xml:space="preserve">Weld small and large components such as </w:t>
      </w:r>
      <w:proofErr w:type="spellStart"/>
      <w:r>
        <w:t>coppet</w:t>
      </w:r>
      <w:proofErr w:type="spellEnd"/>
      <w:r>
        <w:t xml:space="preserve">, plumbing, </w:t>
      </w:r>
      <w:proofErr w:type="spellStart"/>
      <w:r>
        <w:t>bems</w:t>
      </w:r>
      <w:proofErr w:type="spellEnd"/>
      <w:r>
        <w:t xml:space="preserve"> and pipeline.</w:t>
      </w:r>
    </w:p>
    <w:p w:rsidR="002C7C5F" w:rsidRDefault="002C7C5F" w:rsidP="002C7C5F">
      <w:pPr>
        <w:pStyle w:val="ListParagraph"/>
        <w:numPr>
          <w:ilvl w:val="0"/>
          <w:numId w:val="9"/>
        </w:numPr>
        <w:spacing w:line="361" w:lineRule="auto"/>
        <w:jc w:val="left"/>
      </w:pPr>
      <w:r>
        <w:t>Use specialized machinery for industrial / welding and oversize machines that perform the same job.</w:t>
      </w:r>
    </w:p>
    <w:p w:rsidR="002C7C5F" w:rsidRDefault="002C7C5F" w:rsidP="002C7C5F">
      <w:pPr>
        <w:numPr>
          <w:ilvl w:val="0"/>
          <w:numId w:val="9"/>
        </w:numPr>
        <w:spacing w:after="98"/>
        <w:jc w:val="left"/>
      </w:pPr>
      <w:r>
        <w:t>Maintain and repair all machinery.</w:t>
      </w:r>
    </w:p>
    <w:p w:rsidR="002C7C5F" w:rsidRDefault="002C7C5F" w:rsidP="002C7C5F">
      <w:pPr>
        <w:numPr>
          <w:ilvl w:val="0"/>
          <w:numId w:val="9"/>
        </w:numPr>
        <w:spacing w:after="179"/>
        <w:jc w:val="left"/>
      </w:pPr>
      <w:r>
        <w:t>Asses welded surface, structures, and components to identify error.</w:t>
      </w:r>
    </w:p>
    <w:p w:rsidR="002C7C5F" w:rsidRDefault="002C7C5F" w:rsidP="002C7C5F">
      <w:pPr>
        <w:pStyle w:val="ListParagraph"/>
        <w:numPr>
          <w:ilvl w:val="0"/>
          <w:numId w:val="9"/>
        </w:numPr>
        <w:spacing w:line="361" w:lineRule="auto"/>
        <w:jc w:val="left"/>
      </w:pPr>
      <w:r>
        <w:t>Follow and enforce strict safety regulations such as wearing heat resistant gloves</w:t>
      </w:r>
    </w:p>
    <w:p w:rsidR="002C7C5F" w:rsidRDefault="002C7C5F" w:rsidP="002C7C5F">
      <w:pPr>
        <w:numPr>
          <w:ilvl w:val="0"/>
          <w:numId w:val="9"/>
        </w:numPr>
        <w:spacing w:after="222"/>
        <w:jc w:val="left"/>
      </w:pPr>
      <w:r>
        <w:t>Monitor machinery for appropriate usage and temperature</w:t>
      </w:r>
    </w:p>
    <w:p w:rsidR="002C7C5F" w:rsidRDefault="002C7C5F" w:rsidP="002C7C5F">
      <w:pPr>
        <w:pStyle w:val="ListParagraph"/>
        <w:numPr>
          <w:ilvl w:val="0"/>
          <w:numId w:val="9"/>
        </w:numPr>
        <w:jc w:val="left"/>
      </w:pPr>
      <w:r>
        <w:t>Weld component in all position</w:t>
      </w:r>
    </w:p>
    <w:p w:rsidR="002C7C5F" w:rsidRDefault="002C7C5F" w:rsidP="002C7C5F">
      <w:pPr>
        <w:pStyle w:val="ListParagraph"/>
        <w:spacing w:line="361" w:lineRule="auto"/>
        <w:ind w:firstLine="0"/>
        <w:jc w:val="left"/>
      </w:pPr>
    </w:p>
    <w:p w:rsidR="001E67B1" w:rsidRDefault="0050468F" w:rsidP="000C19A8">
      <w:pPr>
        <w:tabs>
          <w:tab w:val="center" w:pos="4023"/>
        </w:tabs>
        <w:spacing w:after="49"/>
        <w:ind w:left="0" w:firstLine="0"/>
        <w:jc w:val="left"/>
      </w:pPr>
      <w:r>
        <w:t>Company</w:t>
      </w:r>
      <w:r>
        <w:tab/>
        <w:t>Atlantic Gulf &amp; ASIA PACIFIC</w:t>
      </w:r>
    </w:p>
    <w:p w:rsidR="001E67B1" w:rsidRDefault="0050468F" w:rsidP="000C19A8">
      <w:pPr>
        <w:tabs>
          <w:tab w:val="center" w:pos="4416"/>
        </w:tabs>
        <w:ind w:left="0" w:firstLine="0"/>
        <w:jc w:val="left"/>
      </w:pPr>
      <w:r>
        <w:t>Address</w:t>
      </w:r>
      <w:r>
        <w:tab/>
      </w:r>
      <w:proofErr w:type="spellStart"/>
      <w:r>
        <w:t>Barangay</w:t>
      </w:r>
      <w:proofErr w:type="spellEnd"/>
      <w:r>
        <w:t xml:space="preserve"> San </w:t>
      </w:r>
      <w:proofErr w:type="spellStart"/>
      <w:r>
        <w:t>Roque</w:t>
      </w:r>
      <w:proofErr w:type="spellEnd"/>
      <w:r>
        <w:t xml:space="preserve"> </w:t>
      </w:r>
      <w:proofErr w:type="spellStart"/>
      <w:r>
        <w:t>Bauan</w:t>
      </w:r>
      <w:proofErr w:type="spellEnd"/>
      <w:r>
        <w:t xml:space="preserve"> </w:t>
      </w:r>
      <w:proofErr w:type="spellStart"/>
      <w:r>
        <w:t>Batangas</w:t>
      </w:r>
      <w:proofErr w:type="spellEnd"/>
    </w:p>
    <w:p w:rsidR="001E67B1" w:rsidRDefault="0050468F" w:rsidP="000C19A8">
      <w:pPr>
        <w:tabs>
          <w:tab w:val="center" w:pos="4818"/>
        </w:tabs>
        <w:spacing w:after="49"/>
        <w:ind w:left="0" w:firstLine="0"/>
        <w:jc w:val="left"/>
      </w:pPr>
      <w:r>
        <w:t>Position</w:t>
      </w:r>
      <w:r>
        <w:tab/>
        <w:t xml:space="preserve">Structure Welder </w:t>
      </w:r>
      <w:proofErr w:type="spellStart"/>
      <w:r>
        <w:t>Smaw</w:t>
      </w:r>
      <w:proofErr w:type="spellEnd"/>
      <w:r>
        <w:t xml:space="preserve">/ </w:t>
      </w:r>
      <w:proofErr w:type="spellStart"/>
      <w:r>
        <w:t>Fcaw</w:t>
      </w:r>
      <w:proofErr w:type="spellEnd"/>
      <w:r>
        <w:t xml:space="preserve"> Thai Oil Project</w:t>
      </w:r>
    </w:p>
    <w:p w:rsidR="002C7C5F" w:rsidRDefault="002C7C5F" w:rsidP="000C19A8">
      <w:pPr>
        <w:tabs>
          <w:tab w:val="center" w:pos="4818"/>
        </w:tabs>
        <w:spacing w:after="49"/>
        <w:ind w:left="0" w:firstLine="0"/>
        <w:jc w:val="left"/>
      </w:pPr>
    </w:p>
    <w:p w:rsidR="002C7C5F" w:rsidRDefault="002C7C5F" w:rsidP="002C7C5F">
      <w:pPr>
        <w:pStyle w:val="Heading1"/>
        <w:ind w:left="0" w:firstLine="0"/>
      </w:pPr>
      <w:r>
        <w:t>JOB DESCRIPTION</w:t>
      </w:r>
    </w:p>
    <w:p w:rsidR="002C7C5F" w:rsidRDefault="002C7C5F" w:rsidP="002C7C5F">
      <w:pPr>
        <w:pStyle w:val="ListParagraph"/>
        <w:numPr>
          <w:ilvl w:val="0"/>
          <w:numId w:val="10"/>
        </w:numPr>
        <w:tabs>
          <w:tab w:val="center" w:pos="4818"/>
        </w:tabs>
        <w:spacing w:after="49"/>
        <w:jc w:val="left"/>
      </w:pPr>
      <w:r>
        <w:t>Calibrate Welding Tools and Equipment according to the parameters in welding procedure specification (WPS)</w:t>
      </w:r>
    </w:p>
    <w:p w:rsidR="002C7C5F" w:rsidRDefault="002C7C5F" w:rsidP="002C7C5F">
      <w:pPr>
        <w:pStyle w:val="ListParagraph"/>
        <w:numPr>
          <w:ilvl w:val="0"/>
          <w:numId w:val="10"/>
        </w:numPr>
        <w:spacing w:after="59" w:line="259" w:lineRule="auto"/>
        <w:jc w:val="left"/>
      </w:pPr>
      <w:r>
        <w:t>Analyze blueprints and structural drawings to layout the framework of a structure</w:t>
      </w:r>
    </w:p>
    <w:p w:rsidR="002C7C5F" w:rsidRDefault="002C7C5F" w:rsidP="002C7C5F">
      <w:pPr>
        <w:pStyle w:val="ListParagraph"/>
        <w:numPr>
          <w:ilvl w:val="0"/>
          <w:numId w:val="10"/>
        </w:numPr>
        <w:spacing w:after="0" w:line="259" w:lineRule="auto"/>
        <w:jc w:val="left"/>
      </w:pPr>
      <w:r>
        <w:t xml:space="preserve">Secure and fasten structural components using </w:t>
      </w:r>
      <w:r>
        <w:rPr>
          <w:noProof/>
        </w:rPr>
        <w:drawing>
          <wp:inline distT="0" distB="0" distL="0" distR="0">
            <wp:extent cx="1082040" cy="175260"/>
            <wp:effectExtent l="0" t="0" r="0" b="0"/>
            <wp:docPr id="2361" name="Picture 4435"/>
            <wp:cNvGraphicFramePr/>
            <a:graphic xmlns:a="http://schemas.openxmlformats.org/drawingml/2006/main">
              <a:graphicData uri="http://schemas.openxmlformats.org/drawingml/2006/picture">
                <pic:pic xmlns:pic="http://schemas.openxmlformats.org/drawingml/2006/picture">
                  <pic:nvPicPr>
                    <pic:cNvPr id="4435" name="Picture 4435"/>
                    <pic:cNvPicPr/>
                  </pic:nvPicPr>
                  <pic:blipFill>
                    <a:blip r:embed="rId12"/>
                    <a:stretch>
                      <a:fillRect/>
                    </a:stretch>
                  </pic:blipFill>
                  <pic:spPr>
                    <a:xfrm>
                      <a:off x="0" y="0"/>
                      <a:ext cx="1082040" cy="175260"/>
                    </a:xfrm>
                    <a:prstGeom prst="rect">
                      <a:avLst/>
                    </a:prstGeom>
                  </pic:spPr>
                </pic:pic>
              </a:graphicData>
            </a:graphic>
          </wp:inline>
        </w:drawing>
      </w:r>
      <w:r>
        <w:t xml:space="preserve"> and bolt straps</w:t>
      </w:r>
    </w:p>
    <w:p w:rsidR="002C7C5F" w:rsidRDefault="002C7C5F" w:rsidP="002C7C5F">
      <w:pPr>
        <w:pStyle w:val="ListParagraph"/>
        <w:numPr>
          <w:ilvl w:val="0"/>
          <w:numId w:val="10"/>
        </w:numPr>
        <w:spacing w:after="0" w:line="303" w:lineRule="auto"/>
        <w:jc w:val="left"/>
      </w:pPr>
      <w:r>
        <w:t>Carry out post welding treatment of structures by cleaning buffing and polishing finished work pieces</w:t>
      </w:r>
    </w:p>
    <w:p w:rsidR="002C7C5F" w:rsidRDefault="002C7C5F" w:rsidP="002C7C5F">
      <w:pPr>
        <w:pStyle w:val="ListParagraph"/>
        <w:numPr>
          <w:ilvl w:val="0"/>
          <w:numId w:val="10"/>
        </w:numPr>
        <w:tabs>
          <w:tab w:val="center" w:pos="4818"/>
        </w:tabs>
        <w:spacing w:after="49"/>
        <w:jc w:val="left"/>
      </w:pPr>
      <w:r>
        <w:t>Inspect and evaluate welds to ensure they are free of defect and conform to set specification</w:t>
      </w:r>
    </w:p>
    <w:p w:rsidR="002C7C5F" w:rsidRDefault="002C7C5F" w:rsidP="002C7C5F">
      <w:pPr>
        <w:pStyle w:val="ListParagraph"/>
        <w:numPr>
          <w:ilvl w:val="0"/>
          <w:numId w:val="10"/>
        </w:numPr>
        <w:tabs>
          <w:tab w:val="center" w:pos="4818"/>
        </w:tabs>
        <w:spacing w:after="49"/>
        <w:jc w:val="left"/>
      </w:pPr>
      <w:r>
        <w:t>Conduct estimates to determine the cost of materials required for a welding project.</w:t>
      </w:r>
      <w:r>
        <w:t>\</w:t>
      </w:r>
    </w:p>
    <w:p w:rsidR="002C7C5F" w:rsidRDefault="002C7C5F" w:rsidP="002C7C5F">
      <w:pPr>
        <w:pStyle w:val="ListParagraph"/>
        <w:numPr>
          <w:ilvl w:val="0"/>
          <w:numId w:val="10"/>
        </w:numPr>
        <w:spacing w:after="38" w:line="259" w:lineRule="auto"/>
        <w:jc w:val="left"/>
      </w:pPr>
      <w:r>
        <w:t>Employ appropriate welding methods in completing structural fabrication</w:t>
      </w:r>
      <w:r>
        <w:rPr>
          <w:noProof/>
        </w:rPr>
        <w:drawing>
          <wp:inline distT="0" distB="0" distL="0" distR="0">
            <wp:extent cx="7620" cy="7620"/>
            <wp:effectExtent l="0" t="0" r="0" b="0"/>
            <wp:docPr id="2362" name="Picture 4357"/>
            <wp:cNvGraphicFramePr/>
            <a:graphic xmlns:a="http://schemas.openxmlformats.org/drawingml/2006/main">
              <a:graphicData uri="http://schemas.openxmlformats.org/drawingml/2006/picture">
                <pic:pic xmlns:pic="http://schemas.openxmlformats.org/drawingml/2006/picture">
                  <pic:nvPicPr>
                    <pic:cNvPr id="4357" name="Picture 4357"/>
                    <pic:cNvPicPr/>
                  </pic:nvPicPr>
                  <pic:blipFill>
                    <a:blip r:embed="rId13"/>
                    <a:stretch>
                      <a:fillRect/>
                    </a:stretch>
                  </pic:blipFill>
                  <pic:spPr>
                    <a:xfrm>
                      <a:off x="0" y="0"/>
                      <a:ext cx="7620" cy="7620"/>
                    </a:xfrm>
                    <a:prstGeom prst="rect">
                      <a:avLst/>
                    </a:prstGeom>
                  </pic:spPr>
                </pic:pic>
              </a:graphicData>
            </a:graphic>
          </wp:inline>
        </w:drawing>
      </w:r>
    </w:p>
    <w:p w:rsidR="002C7C5F" w:rsidRDefault="002C7C5F" w:rsidP="002C7C5F">
      <w:pPr>
        <w:pStyle w:val="ListParagraph"/>
        <w:numPr>
          <w:ilvl w:val="0"/>
          <w:numId w:val="10"/>
        </w:numPr>
        <w:spacing w:after="22" w:line="259" w:lineRule="auto"/>
        <w:jc w:val="left"/>
      </w:pPr>
      <w:r>
        <w:t>Utilize manual and mechanical processes to weld in various positions</w:t>
      </w:r>
    </w:p>
    <w:p w:rsidR="002C7C5F" w:rsidRDefault="002C7C5F" w:rsidP="002C7C5F">
      <w:pPr>
        <w:pStyle w:val="ListParagraph"/>
        <w:numPr>
          <w:ilvl w:val="0"/>
          <w:numId w:val="10"/>
        </w:numPr>
        <w:spacing w:after="0" w:line="285" w:lineRule="auto"/>
        <w:jc w:val="left"/>
      </w:pPr>
      <w:r>
        <w:t>Carry out fillet, tack and full penetration welding on steel foundation and structural joints in an aerospace carries and submarines.</w:t>
      </w:r>
    </w:p>
    <w:p w:rsidR="002C7C5F" w:rsidRDefault="002C7C5F" w:rsidP="002C7C5F">
      <w:pPr>
        <w:pStyle w:val="ListParagraph"/>
        <w:numPr>
          <w:ilvl w:val="0"/>
          <w:numId w:val="10"/>
        </w:numPr>
        <w:spacing w:after="0" w:line="301" w:lineRule="auto"/>
        <w:jc w:val="left"/>
      </w:pPr>
      <w:r>
        <w:t xml:space="preserve">Apply welding processes such as GMAW (Gas Metal Are Welding) FCAW (Flux Core Are Welding) and </w:t>
      </w:r>
      <w:proofErr w:type="spellStart"/>
      <w:r>
        <w:t>Smaw</w:t>
      </w:r>
      <w:proofErr w:type="spellEnd"/>
      <w:r>
        <w:t xml:space="preserve"> (Shield Metal Are Welding)</w:t>
      </w:r>
    </w:p>
    <w:p w:rsidR="002C7C5F" w:rsidRDefault="002C7C5F" w:rsidP="002C7C5F">
      <w:pPr>
        <w:pStyle w:val="ListParagraph"/>
        <w:numPr>
          <w:ilvl w:val="0"/>
          <w:numId w:val="10"/>
        </w:numPr>
        <w:spacing w:after="7" w:line="305" w:lineRule="auto"/>
        <w:jc w:val="left"/>
      </w:pPr>
      <w:r>
        <w:t>Carry out welding operations under intense conditions such as extreme heights confined spaces and inclement weather</w:t>
      </w:r>
    </w:p>
    <w:p w:rsidR="002C7C5F" w:rsidRDefault="002C7C5F" w:rsidP="002C7C5F">
      <w:pPr>
        <w:pStyle w:val="ListParagraph"/>
        <w:numPr>
          <w:ilvl w:val="0"/>
          <w:numId w:val="10"/>
        </w:numPr>
        <w:tabs>
          <w:tab w:val="center" w:pos="4818"/>
        </w:tabs>
        <w:spacing w:after="49"/>
        <w:jc w:val="left"/>
      </w:pPr>
      <w:r>
        <w:t>Set equipment to weld in vertical horizontal flat or overhead positions, all positions.</w:t>
      </w:r>
    </w:p>
    <w:p w:rsidR="008E12FB" w:rsidRDefault="008E12FB" w:rsidP="000C19A8">
      <w:pPr>
        <w:pStyle w:val="Heading1"/>
        <w:ind w:left="0" w:firstLine="0"/>
      </w:pPr>
    </w:p>
    <w:p w:rsidR="001E67B1" w:rsidRDefault="0050468F" w:rsidP="000C19A8">
      <w:pPr>
        <w:pStyle w:val="Heading1"/>
        <w:ind w:left="0" w:firstLine="0"/>
      </w:pPr>
      <w:r>
        <w:t>JOB DESCRIPTION</w:t>
      </w:r>
    </w:p>
    <w:p w:rsidR="001E67B1" w:rsidRDefault="0050468F" w:rsidP="008E12FB">
      <w:pPr>
        <w:pStyle w:val="ListParagraph"/>
        <w:numPr>
          <w:ilvl w:val="0"/>
          <w:numId w:val="11"/>
        </w:numPr>
        <w:tabs>
          <w:tab w:val="center" w:pos="3741"/>
        </w:tabs>
        <w:spacing w:after="183"/>
        <w:jc w:val="left"/>
      </w:pPr>
      <w:r>
        <w:t>Selected materials and equipment required for structural welding processes.</w:t>
      </w:r>
    </w:p>
    <w:p w:rsidR="001E67B1" w:rsidRDefault="0050468F" w:rsidP="008E12FB">
      <w:pPr>
        <w:pStyle w:val="ListParagraph"/>
        <w:numPr>
          <w:ilvl w:val="0"/>
          <w:numId w:val="11"/>
        </w:numPr>
        <w:spacing w:after="68"/>
        <w:jc w:val="left"/>
      </w:pPr>
      <w:r>
        <w:t>Developed work instruction based on approved specification</w:t>
      </w:r>
    </w:p>
    <w:p w:rsidR="001E67B1" w:rsidRDefault="0050468F" w:rsidP="008E12FB">
      <w:pPr>
        <w:pStyle w:val="ListParagraph"/>
        <w:numPr>
          <w:ilvl w:val="0"/>
          <w:numId w:val="11"/>
        </w:numPr>
        <w:jc w:val="left"/>
      </w:pPr>
      <w:r>
        <w:t>Measured metal part using straightedges and calipers</w:t>
      </w:r>
    </w:p>
    <w:p w:rsidR="008E12FB" w:rsidRDefault="0050468F" w:rsidP="008E12FB">
      <w:pPr>
        <w:pStyle w:val="ListParagraph"/>
        <w:numPr>
          <w:ilvl w:val="0"/>
          <w:numId w:val="11"/>
        </w:numPr>
        <w:spacing w:line="329" w:lineRule="auto"/>
        <w:ind w:right="2292"/>
        <w:jc w:val="left"/>
      </w:pPr>
      <w:r>
        <w:t xml:space="preserve">Secured measured and aligned metal part5s prior to welding. </w:t>
      </w:r>
    </w:p>
    <w:p w:rsidR="001E67B1" w:rsidRDefault="0050468F" w:rsidP="008E12FB">
      <w:pPr>
        <w:pStyle w:val="ListParagraph"/>
        <w:numPr>
          <w:ilvl w:val="0"/>
          <w:numId w:val="11"/>
        </w:numPr>
        <w:spacing w:line="329" w:lineRule="auto"/>
        <w:ind w:right="2292"/>
        <w:jc w:val="left"/>
      </w:pPr>
      <w:r>
        <w:t>Removed excess weld from completed work products.</w:t>
      </w:r>
    </w:p>
    <w:p w:rsidR="001E67B1" w:rsidRDefault="0050468F" w:rsidP="008E12FB">
      <w:pPr>
        <w:pStyle w:val="ListParagraph"/>
        <w:numPr>
          <w:ilvl w:val="0"/>
          <w:numId w:val="11"/>
        </w:numPr>
        <w:spacing w:after="178"/>
        <w:jc w:val="left"/>
      </w:pPr>
      <w:r>
        <w:t>Cleaned metal part using brushes and grinder.</w:t>
      </w:r>
    </w:p>
    <w:p w:rsidR="001E67B1" w:rsidRDefault="0050468F" w:rsidP="008E12FB">
      <w:pPr>
        <w:pStyle w:val="ListParagraph"/>
        <w:numPr>
          <w:ilvl w:val="0"/>
          <w:numId w:val="11"/>
        </w:numPr>
        <w:jc w:val="left"/>
      </w:pPr>
      <w:r>
        <w:t>Update time sheets and work orders daily basis.</w:t>
      </w:r>
    </w:p>
    <w:p w:rsidR="001E67B1" w:rsidRDefault="0050468F" w:rsidP="008E12FB">
      <w:pPr>
        <w:pStyle w:val="ListParagraph"/>
        <w:numPr>
          <w:ilvl w:val="0"/>
          <w:numId w:val="11"/>
        </w:numPr>
        <w:tabs>
          <w:tab w:val="center" w:pos="3204"/>
        </w:tabs>
        <w:spacing w:after="167"/>
        <w:jc w:val="left"/>
      </w:pPr>
      <w:r>
        <w:t>Applied appropriate welding techniques for structural fabrication.</w:t>
      </w:r>
    </w:p>
    <w:p w:rsidR="001E67B1" w:rsidRDefault="0050468F" w:rsidP="008E12FB">
      <w:pPr>
        <w:pStyle w:val="ListParagraph"/>
        <w:numPr>
          <w:ilvl w:val="0"/>
          <w:numId w:val="11"/>
        </w:numPr>
        <w:jc w:val="left"/>
      </w:pPr>
      <w:r>
        <w:t>Performed Equipment set up to carry out welding</w:t>
      </w:r>
    </w:p>
    <w:p w:rsidR="008E12FB" w:rsidRDefault="0050468F" w:rsidP="008E12FB">
      <w:pPr>
        <w:pStyle w:val="ListParagraph"/>
        <w:numPr>
          <w:ilvl w:val="0"/>
          <w:numId w:val="11"/>
        </w:numPr>
        <w:spacing w:line="326" w:lineRule="auto"/>
        <w:jc w:val="left"/>
      </w:pPr>
      <w:r>
        <w:t xml:space="preserve">Performed Structural welding as per industrial standard </w:t>
      </w:r>
    </w:p>
    <w:p w:rsidR="001E67B1" w:rsidRDefault="0050468F" w:rsidP="008E12FB">
      <w:pPr>
        <w:pStyle w:val="ListParagraph"/>
        <w:numPr>
          <w:ilvl w:val="0"/>
          <w:numId w:val="11"/>
        </w:numPr>
        <w:spacing w:line="326" w:lineRule="auto"/>
        <w:jc w:val="left"/>
      </w:pPr>
      <w:r>
        <w:t>Interpreted spool sheets and ISO.</w:t>
      </w:r>
    </w:p>
    <w:p w:rsidR="001E67B1" w:rsidRDefault="0050468F" w:rsidP="008E12FB">
      <w:pPr>
        <w:pStyle w:val="ListParagraph"/>
        <w:numPr>
          <w:ilvl w:val="0"/>
          <w:numId w:val="11"/>
        </w:numPr>
        <w:tabs>
          <w:tab w:val="center" w:pos="2208"/>
        </w:tabs>
        <w:spacing w:after="57"/>
        <w:jc w:val="left"/>
      </w:pPr>
      <w:r>
        <w:t>Inspected completed weld for any defects.</w:t>
      </w:r>
    </w:p>
    <w:p w:rsidR="001E67B1" w:rsidRDefault="0050468F" w:rsidP="008E12FB">
      <w:pPr>
        <w:pStyle w:val="ListParagraph"/>
        <w:numPr>
          <w:ilvl w:val="0"/>
          <w:numId w:val="11"/>
        </w:numPr>
        <w:tabs>
          <w:tab w:val="center" w:pos="2172"/>
        </w:tabs>
        <w:spacing w:after="54"/>
        <w:jc w:val="left"/>
      </w:pPr>
      <w:r>
        <w:t xml:space="preserve">Notify </w:t>
      </w:r>
      <w:proofErr w:type="spellStart"/>
      <w:r>
        <w:t>suoervisor</w:t>
      </w:r>
      <w:proofErr w:type="spellEnd"/>
      <w:r>
        <w:t xml:space="preserve"> about any safety hazard</w:t>
      </w:r>
    </w:p>
    <w:p w:rsidR="001E67B1" w:rsidRDefault="0050468F" w:rsidP="008E12FB">
      <w:pPr>
        <w:pStyle w:val="ListParagraph"/>
        <w:numPr>
          <w:ilvl w:val="0"/>
          <w:numId w:val="11"/>
        </w:numPr>
        <w:spacing w:after="411"/>
        <w:jc w:val="left"/>
      </w:pPr>
      <w:r>
        <w:t>Promoted safe work practices</w:t>
      </w:r>
    </w:p>
    <w:p w:rsidR="001E67B1" w:rsidRDefault="0050468F" w:rsidP="000C19A8">
      <w:pPr>
        <w:tabs>
          <w:tab w:val="center" w:pos="4149"/>
        </w:tabs>
        <w:ind w:left="0" w:firstLine="0"/>
        <w:jc w:val="left"/>
      </w:pPr>
      <w:r>
        <w:t>Company</w:t>
      </w:r>
      <w:r>
        <w:tab/>
        <w:t>EEI Construction &amp; Marine Inc.</w:t>
      </w:r>
    </w:p>
    <w:p w:rsidR="001E67B1" w:rsidRDefault="0050468F" w:rsidP="000C19A8">
      <w:pPr>
        <w:tabs>
          <w:tab w:val="center" w:pos="3882"/>
        </w:tabs>
        <w:spacing w:after="49"/>
        <w:ind w:left="0" w:firstLine="0"/>
        <w:jc w:val="left"/>
      </w:pPr>
      <w:r>
        <w:t>Address</w:t>
      </w:r>
      <w:r>
        <w:tab/>
      </w:r>
      <w:proofErr w:type="spellStart"/>
      <w:r>
        <w:t>Maguyam</w:t>
      </w:r>
      <w:proofErr w:type="spellEnd"/>
      <w:r>
        <w:t xml:space="preserve">, </w:t>
      </w:r>
      <w:proofErr w:type="spellStart"/>
      <w:r>
        <w:t>Silang</w:t>
      </w:r>
      <w:proofErr w:type="spellEnd"/>
      <w:r>
        <w:t>, Cavite</w:t>
      </w:r>
    </w:p>
    <w:p w:rsidR="001E67B1" w:rsidRDefault="0050468F" w:rsidP="000C19A8">
      <w:pPr>
        <w:tabs>
          <w:tab w:val="center" w:pos="3390"/>
        </w:tabs>
        <w:ind w:left="0" w:firstLine="0"/>
        <w:jc w:val="left"/>
      </w:pPr>
      <w:r>
        <w:t>Position</w:t>
      </w:r>
      <w:r>
        <w:tab/>
        <w:t>Plate Welder</w:t>
      </w:r>
    </w:p>
    <w:p w:rsidR="001E67B1" w:rsidRDefault="0050468F" w:rsidP="000C19A8">
      <w:pPr>
        <w:tabs>
          <w:tab w:val="center" w:pos="4440"/>
        </w:tabs>
        <w:spacing w:after="441"/>
        <w:ind w:left="0" w:firstLine="0"/>
        <w:jc w:val="left"/>
      </w:pPr>
      <w:r>
        <w:t>Date</w:t>
      </w:r>
      <w:r>
        <w:tab/>
        <w:t>September 20, 2017-october 8,2018</w:t>
      </w:r>
      <w:r>
        <w:rPr>
          <w:noProof/>
        </w:rPr>
        <w:drawing>
          <wp:inline distT="0" distB="0" distL="0" distR="0">
            <wp:extent cx="22860" cy="15240"/>
            <wp:effectExtent l="0" t="0" r="0" b="0"/>
            <wp:docPr id="6403" name="Picture 6403"/>
            <wp:cNvGraphicFramePr/>
            <a:graphic xmlns:a="http://schemas.openxmlformats.org/drawingml/2006/main">
              <a:graphicData uri="http://schemas.openxmlformats.org/drawingml/2006/picture">
                <pic:pic xmlns:pic="http://schemas.openxmlformats.org/drawingml/2006/picture">
                  <pic:nvPicPr>
                    <pic:cNvPr id="6403" name="Picture 6403"/>
                    <pic:cNvPicPr/>
                  </pic:nvPicPr>
                  <pic:blipFill>
                    <a:blip r:embed="rId14"/>
                    <a:stretch>
                      <a:fillRect/>
                    </a:stretch>
                  </pic:blipFill>
                  <pic:spPr>
                    <a:xfrm>
                      <a:off x="0" y="0"/>
                      <a:ext cx="22860" cy="15240"/>
                    </a:xfrm>
                    <a:prstGeom prst="rect">
                      <a:avLst/>
                    </a:prstGeom>
                  </pic:spPr>
                </pic:pic>
              </a:graphicData>
            </a:graphic>
          </wp:inline>
        </w:drawing>
      </w:r>
    </w:p>
    <w:p w:rsidR="001E67B1" w:rsidRDefault="0050468F" w:rsidP="000C19A8">
      <w:pPr>
        <w:pStyle w:val="Heading1"/>
        <w:ind w:left="0" w:firstLine="0"/>
      </w:pPr>
      <w:r>
        <w:t>JOB DESCRIPTION</w:t>
      </w:r>
    </w:p>
    <w:p w:rsidR="001E67B1" w:rsidRDefault="0050468F" w:rsidP="008E12FB">
      <w:pPr>
        <w:pStyle w:val="ListParagraph"/>
        <w:numPr>
          <w:ilvl w:val="0"/>
          <w:numId w:val="12"/>
        </w:numPr>
        <w:spacing w:after="27"/>
        <w:jc w:val="left"/>
      </w:pPr>
      <w:r>
        <w:t xml:space="preserve">Maintain, Operated and repaired wide variety of welding </w:t>
      </w:r>
      <w:proofErr w:type="spellStart"/>
      <w:r>
        <w:t>metals</w:t>
      </w:r>
      <w:proofErr w:type="gramStart"/>
      <w:r>
        <w:t>,material</w:t>
      </w:r>
      <w:proofErr w:type="spellEnd"/>
      <w:proofErr w:type="gramEnd"/>
      <w:r>
        <w:t xml:space="preserve"> and equipment.</w:t>
      </w:r>
    </w:p>
    <w:p w:rsidR="001E67B1" w:rsidRDefault="0050468F" w:rsidP="008E12FB">
      <w:pPr>
        <w:pStyle w:val="ListParagraph"/>
        <w:numPr>
          <w:ilvl w:val="0"/>
          <w:numId w:val="12"/>
        </w:numPr>
        <w:tabs>
          <w:tab w:val="center" w:pos="813"/>
          <w:tab w:val="center" w:pos="3234"/>
        </w:tabs>
        <w:jc w:val="left"/>
      </w:pPr>
      <w:r>
        <w:t>Familiar with all four most popular welding types.</w:t>
      </w:r>
    </w:p>
    <w:p w:rsidR="001E67B1" w:rsidRDefault="0050468F" w:rsidP="008E12FB">
      <w:pPr>
        <w:spacing w:after="46"/>
        <w:ind w:left="0" w:firstLine="720"/>
        <w:jc w:val="left"/>
      </w:pPr>
      <w:r>
        <w:t>Shielded metal are welding (</w:t>
      </w:r>
      <w:proofErr w:type="spellStart"/>
      <w:r>
        <w:t>Smaw</w:t>
      </w:r>
      <w:proofErr w:type="spellEnd"/>
      <w:r>
        <w:t>) gas metal are welding (GMAW/MIG) Flux Cored are</w:t>
      </w:r>
    </w:p>
    <w:p w:rsidR="008E12FB" w:rsidRDefault="0050468F" w:rsidP="008E12FB">
      <w:pPr>
        <w:spacing w:after="40"/>
        <w:ind w:left="0" w:firstLine="720"/>
        <w:jc w:val="left"/>
      </w:pPr>
      <w:r>
        <w:t xml:space="preserve">Welding (FCAW) and gas tungsten </w:t>
      </w:r>
      <w:proofErr w:type="gramStart"/>
      <w:r>
        <w:t>are</w:t>
      </w:r>
      <w:proofErr w:type="gramEnd"/>
      <w:r>
        <w:t xml:space="preserve"> gas welding (GTAW/TIG)</w:t>
      </w:r>
    </w:p>
    <w:p w:rsidR="001E67B1" w:rsidRDefault="0050468F" w:rsidP="008E12FB">
      <w:pPr>
        <w:pStyle w:val="ListParagraph"/>
        <w:numPr>
          <w:ilvl w:val="0"/>
          <w:numId w:val="13"/>
        </w:numPr>
        <w:spacing w:after="40"/>
        <w:jc w:val="left"/>
      </w:pPr>
      <w:r>
        <w:t xml:space="preserve">Welded joists, Column and girders into place in accordance with given blueprints. </w:t>
      </w:r>
      <w:r>
        <w:rPr>
          <w:noProof/>
        </w:rPr>
        <w:drawing>
          <wp:inline distT="0" distB="0" distL="0" distR="0">
            <wp:extent cx="49530" cy="49530"/>
            <wp:effectExtent l="0" t="0" r="0" b="0"/>
            <wp:docPr id="6350" name="Picture 6350"/>
            <wp:cNvGraphicFramePr/>
            <a:graphic xmlns:a="http://schemas.openxmlformats.org/drawingml/2006/main">
              <a:graphicData uri="http://schemas.openxmlformats.org/drawingml/2006/picture">
                <pic:pic xmlns:pic="http://schemas.openxmlformats.org/drawingml/2006/picture">
                  <pic:nvPicPr>
                    <pic:cNvPr id="6350" name="Picture 6350"/>
                    <pic:cNvPicPr/>
                  </pic:nvPicPr>
                  <pic:blipFill>
                    <a:blip r:embed="rId15"/>
                    <a:stretch>
                      <a:fillRect/>
                    </a:stretch>
                  </pic:blipFill>
                  <pic:spPr>
                    <a:xfrm>
                      <a:off x="0" y="0"/>
                      <a:ext cx="49530" cy="49530"/>
                    </a:xfrm>
                    <a:prstGeom prst="rect">
                      <a:avLst/>
                    </a:prstGeom>
                  </pic:spPr>
                </pic:pic>
              </a:graphicData>
            </a:graphic>
          </wp:inline>
        </w:drawing>
      </w:r>
      <w:r>
        <w:t xml:space="preserve"> Fabricated metal structures by using </w:t>
      </w:r>
      <w:proofErr w:type="spellStart"/>
      <w:r>
        <w:t>welders</w:t>
      </w:r>
      <w:proofErr w:type="gramStart"/>
      <w:r>
        <w:t>,cutters</w:t>
      </w:r>
      <w:proofErr w:type="spellEnd"/>
      <w:proofErr w:type="gramEnd"/>
      <w:r>
        <w:t xml:space="preserve"> shapers and various measuring tools.</w:t>
      </w:r>
    </w:p>
    <w:p w:rsidR="001E67B1" w:rsidRDefault="0050468F" w:rsidP="008E12FB">
      <w:pPr>
        <w:pStyle w:val="ListParagraph"/>
        <w:numPr>
          <w:ilvl w:val="0"/>
          <w:numId w:val="13"/>
        </w:numPr>
        <w:spacing w:after="173"/>
        <w:jc w:val="left"/>
      </w:pPr>
      <w:r>
        <w:t>Produced and maintained metal products and structures according to clients' specifications.</w:t>
      </w:r>
    </w:p>
    <w:tbl>
      <w:tblPr>
        <w:tblStyle w:val="TableGrid"/>
        <w:tblW w:w="6192" w:type="dxa"/>
        <w:tblInd w:w="42" w:type="dxa"/>
        <w:tblCellMar>
          <w:top w:w="9" w:type="dxa"/>
        </w:tblCellMar>
        <w:tblLook w:val="04A0"/>
      </w:tblPr>
      <w:tblGrid>
        <w:gridCol w:w="2628"/>
        <w:gridCol w:w="3564"/>
      </w:tblGrid>
      <w:tr w:rsidR="001E67B1">
        <w:trPr>
          <w:trHeight w:val="264"/>
        </w:trPr>
        <w:tc>
          <w:tcPr>
            <w:tcW w:w="2628" w:type="dxa"/>
            <w:tcBorders>
              <w:top w:val="nil"/>
              <w:left w:val="nil"/>
              <w:bottom w:val="nil"/>
              <w:right w:val="nil"/>
            </w:tcBorders>
          </w:tcPr>
          <w:p w:rsidR="001E67B1" w:rsidRDefault="0050468F" w:rsidP="000C19A8">
            <w:pPr>
              <w:tabs>
                <w:tab w:val="center" w:pos="2133"/>
              </w:tabs>
              <w:spacing w:after="0" w:line="259" w:lineRule="auto"/>
              <w:ind w:left="0" w:firstLine="0"/>
              <w:jc w:val="left"/>
            </w:pPr>
            <w:r>
              <w:t>Company</w:t>
            </w:r>
            <w:r>
              <w:tab/>
            </w:r>
            <w:r>
              <w:rPr>
                <w:noProof/>
              </w:rPr>
              <w:drawing>
                <wp:inline distT="0" distB="0" distL="0" distR="0">
                  <wp:extent cx="19050" cy="19050"/>
                  <wp:effectExtent l="0" t="0" r="0" b="0"/>
                  <wp:docPr id="6352" name="Picture 6352"/>
                  <wp:cNvGraphicFramePr/>
                  <a:graphic xmlns:a="http://schemas.openxmlformats.org/drawingml/2006/main">
                    <a:graphicData uri="http://schemas.openxmlformats.org/drawingml/2006/picture">
                      <pic:pic xmlns:pic="http://schemas.openxmlformats.org/drawingml/2006/picture">
                        <pic:nvPicPr>
                          <pic:cNvPr id="6352" name="Picture 6352"/>
                          <pic:cNvPicPr/>
                        </pic:nvPicPr>
                        <pic:blipFill>
                          <a:blip r:embed="rId16"/>
                          <a:stretch>
                            <a:fillRect/>
                          </a:stretch>
                        </pic:blipFill>
                        <pic:spPr>
                          <a:xfrm>
                            <a:off x="0" y="0"/>
                            <a:ext cx="19050" cy="19050"/>
                          </a:xfrm>
                          <a:prstGeom prst="rect">
                            <a:avLst/>
                          </a:prstGeom>
                        </pic:spPr>
                      </pic:pic>
                    </a:graphicData>
                  </a:graphic>
                </wp:inline>
              </w:drawing>
            </w:r>
            <w:r>
              <w:rPr>
                <w:noProof/>
              </w:rPr>
              <w:drawing>
                <wp:inline distT="0" distB="0" distL="0" distR="0">
                  <wp:extent cx="19050" cy="19050"/>
                  <wp:effectExtent l="0" t="0" r="0" b="0"/>
                  <wp:docPr id="6353" name="Picture 6353"/>
                  <wp:cNvGraphicFramePr/>
                  <a:graphic xmlns:a="http://schemas.openxmlformats.org/drawingml/2006/main">
                    <a:graphicData uri="http://schemas.openxmlformats.org/drawingml/2006/picture">
                      <pic:pic xmlns:pic="http://schemas.openxmlformats.org/drawingml/2006/picture">
                        <pic:nvPicPr>
                          <pic:cNvPr id="6353" name="Picture 6353"/>
                          <pic:cNvPicPr/>
                        </pic:nvPicPr>
                        <pic:blipFill>
                          <a:blip r:embed="rId17"/>
                          <a:stretch>
                            <a:fillRect/>
                          </a:stretch>
                        </pic:blipFill>
                        <pic:spPr>
                          <a:xfrm>
                            <a:off x="0" y="0"/>
                            <a:ext cx="19050" cy="19050"/>
                          </a:xfrm>
                          <a:prstGeom prst="rect">
                            <a:avLst/>
                          </a:prstGeom>
                        </pic:spPr>
                      </pic:pic>
                    </a:graphicData>
                  </a:graphic>
                </wp:inline>
              </w:drawing>
            </w:r>
          </w:p>
        </w:tc>
        <w:tc>
          <w:tcPr>
            <w:tcW w:w="3564" w:type="dxa"/>
            <w:tcBorders>
              <w:top w:val="nil"/>
              <w:left w:val="nil"/>
              <w:bottom w:val="nil"/>
              <w:right w:val="nil"/>
            </w:tcBorders>
          </w:tcPr>
          <w:p w:rsidR="001E67B1" w:rsidRDefault="0050468F" w:rsidP="000C19A8">
            <w:pPr>
              <w:spacing w:after="0" w:line="259" w:lineRule="auto"/>
              <w:ind w:left="0" w:firstLine="0"/>
              <w:jc w:val="left"/>
            </w:pPr>
            <w:r>
              <w:t>Thought Star Engineering Specialist Co.</w:t>
            </w:r>
          </w:p>
        </w:tc>
      </w:tr>
      <w:tr w:rsidR="001E67B1">
        <w:trPr>
          <w:trHeight w:val="304"/>
        </w:trPr>
        <w:tc>
          <w:tcPr>
            <w:tcW w:w="2628" w:type="dxa"/>
            <w:tcBorders>
              <w:top w:val="nil"/>
              <w:left w:val="nil"/>
              <w:bottom w:val="nil"/>
              <w:right w:val="nil"/>
            </w:tcBorders>
          </w:tcPr>
          <w:p w:rsidR="001E67B1" w:rsidRDefault="0050468F" w:rsidP="000C19A8">
            <w:pPr>
              <w:tabs>
                <w:tab w:val="center" w:pos="2136"/>
              </w:tabs>
              <w:spacing w:after="0" w:line="259" w:lineRule="auto"/>
              <w:ind w:left="0" w:firstLine="0"/>
              <w:jc w:val="left"/>
            </w:pPr>
            <w:r>
              <w:t>Address</w:t>
            </w:r>
            <w:r>
              <w:tab/>
            </w:r>
            <w:r>
              <w:rPr>
                <w:noProof/>
              </w:rPr>
              <w:drawing>
                <wp:inline distT="0" distB="0" distL="0" distR="0">
                  <wp:extent cx="19050" cy="19050"/>
                  <wp:effectExtent l="0" t="0" r="0" b="0"/>
                  <wp:docPr id="6354" name="Picture 6354"/>
                  <wp:cNvGraphicFramePr/>
                  <a:graphic xmlns:a="http://schemas.openxmlformats.org/drawingml/2006/main">
                    <a:graphicData uri="http://schemas.openxmlformats.org/drawingml/2006/picture">
                      <pic:pic xmlns:pic="http://schemas.openxmlformats.org/drawingml/2006/picture">
                        <pic:nvPicPr>
                          <pic:cNvPr id="6354" name="Picture 6354"/>
                          <pic:cNvPicPr/>
                        </pic:nvPicPr>
                        <pic:blipFill>
                          <a:blip r:embed="rId18"/>
                          <a:stretch>
                            <a:fillRect/>
                          </a:stretch>
                        </pic:blipFill>
                        <pic:spPr>
                          <a:xfrm>
                            <a:off x="0" y="0"/>
                            <a:ext cx="19050" cy="19050"/>
                          </a:xfrm>
                          <a:prstGeom prst="rect">
                            <a:avLst/>
                          </a:prstGeom>
                        </pic:spPr>
                      </pic:pic>
                    </a:graphicData>
                  </a:graphic>
                </wp:inline>
              </w:drawing>
            </w:r>
            <w:r>
              <w:rPr>
                <w:noProof/>
              </w:rPr>
              <w:drawing>
                <wp:inline distT="0" distB="0" distL="0" distR="0">
                  <wp:extent cx="19050" cy="19050"/>
                  <wp:effectExtent l="0" t="0" r="0" b="0"/>
                  <wp:docPr id="6355" name="Picture 6355"/>
                  <wp:cNvGraphicFramePr/>
                  <a:graphic xmlns:a="http://schemas.openxmlformats.org/drawingml/2006/main">
                    <a:graphicData uri="http://schemas.openxmlformats.org/drawingml/2006/picture">
                      <pic:pic xmlns:pic="http://schemas.openxmlformats.org/drawingml/2006/picture">
                        <pic:nvPicPr>
                          <pic:cNvPr id="6355" name="Picture 6355"/>
                          <pic:cNvPicPr/>
                        </pic:nvPicPr>
                        <pic:blipFill>
                          <a:blip r:embed="rId19"/>
                          <a:stretch>
                            <a:fillRect/>
                          </a:stretch>
                        </pic:blipFill>
                        <pic:spPr>
                          <a:xfrm>
                            <a:off x="0" y="0"/>
                            <a:ext cx="19050" cy="19050"/>
                          </a:xfrm>
                          <a:prstGeom prst="rect">
                            <a:avLst/>
                          </a:prstGeom>
                        </pic:spPr>
                      </pic:pic>
                    </a:graphicData>
                  </a:graphic>
                </wp:inline>
              </w:drawing>
            </w:r>
          </w:p>
        </w:tc>
        <w:tc>
          <w:tcPr>
            <w:tcW w:w="3564" w:type="dxa"/>
            <w:tcBorders>
              <w:top w:val="nil"/>
              <w:left w:val="nil"/>
              <w:bottom w:val="nil"/>
              <w:right w:val="nil"/>
            </w:tcBorders>
          </w:tcPr>
          <w:p w:rsidR="001E67B1" w:rsidRDefault="0050468F" w:rsidP="000C19A8">
            <w:pPr>
              <w:spacing w:after="0" w:line="259" w:lineRule="auto"/>
              <w:ind w:left="0" w:firstLine="0"/>
              <w:jc w:val="left"/>
            </w:pPr>
            <w:proofErr w:type="spellStart"/>
            <w:r>
              <w:t>Guimalas</w:t>
            </w:r>
            <w:proofErr w:type="spellEnd"/>
            <w:r>
              <w:t xml:space="preserve"> </w:t>
            </w:r>
            <w:proofErr w:type="spellStart"/>
            <w:r>
              <w:t>Balayan</w:t>
            </w:r>
            <w:proofErr w:type="spellEnd"/>
            <w:r>
              <w:t xml:space="preserve"> </w:t>
            </w:r>
            <w:proofErr w:type="spellStart"/>
            <w:r>
              <w:t>Batangas</w:t>
            </w:r>
            <w:proofErr w:type="spellEnd"/>
          </w:p>
        </w:tc>
      </w:tr>
      <w:tr w:rsidR="001E67B1">
        <w:trPr>
          <w:trHeight w:val="302"/>
        </w:trPr>
        <w:tc>
          <w:tcPr>
            <w:tcW w:w="2628" w:type="dxa"/>
            <w:tcBorders>
              <w:top w:val="nil"/>
              <w:left w:val="nil"/>
              <w:bottom w:val="nil"/>
              <w:right w:val="nil"/>
            </w:tcBorders>
          </w:tcPr>
          <w:p w:rsidR="001E67B1" w:rsidRDefault="0050468F" w:rsidP="000C19A8">
            <w:pPr>
              <w:tabs>
                <w:tab w:val="center" w:pos="2139"/>
              </w:tabs>
              <w:spacing w:after="0" w:line="259" w:lineRule="auto"/>
              <w:ind w:left="0" w:firstLine="0"/>
              <w:jc w:val="left"/>
            </w:pPr>
            <w:r>
              <w:t>Position</w:t>
            </w:r>
            <w:r>
              <w:tab/>
            </w:r>
            <w:r>
              <w:rPr>
                <w:noProof/>
              </w:rPr>
              <w:drawing>
                <wp:inline distT="0" distB="0" distL="0" distR="0">
                  <wp:extent cx="19050" cy="19050"/>
                  <wp:effectExtent l="0" t="0" r="0" b="0"/>
                  <wp:docPr id="6356" name="Picture 6356"/>
                  <wp:cNvGraphicFramePr/>
                  <a:graphic xmlns:a="http://schemas.openxmlformats.org/drawingml/2006/main">
                    <a:graphicData uri="http://schemas.openxmlformats.org/drawingml/2006/picture">
                      <pic:pic xmlns:pic="http://schemas.openxmlformats.org/drawingml/2006/picture">
                        <pic:nvPicPr>
                          <pic:cNvPr id="6356" name="Picture 6356"/>
                          <pic:cNvPicPr/>
                        </pic:nvPicPr>
                        <pic:blipFill>
                          <a:blip r:embed="rId20"/>
                          <a:stretch>
                            <a:fillRect/>
                          </a:stretch>
                        </pic:blipFill>
                        <pic:spPr>
                          <a:xfrm>
                            <a:off x="0" y="0"/>
                            <a:ext cx="19050" cy="19050"/>
                          </a:xfrm>
                          <a:prstGeom prst="rect">
                            <a:avLst/>
                          </a:prstGeom>
                        </pic:spPr>
                      </pic:pic>
                    </a:graphicData>
                  </a:graphic>
                </wp:inline>
              </w:drawing>
            </w:r>
            <w:r>
              <w:rPr>
                <w:noProof/>
              </w:rPr>
              <w:drawing>
                <wp:inline distT="0" distB="0" distL="0" distR="0">
                  <wp:extent cx="19050" cy="19050"/>
                  <wp:effectExtent l="0" t="0" r="0" b="0"/>
                  <wp:docPr id="6357" name="Picture 6357"/>
                  <wp:cNvGraphicFramePr/>
                  <a:graphic xmlns:a="http://schemas.openxmlformats.org/drawingml/2006/main">
                    <a:graphicData uri="http://schemas.openxmlformats.org/drawingml/2006/picture">
                      <pic:pic xmlns:pic="http://schemas.openxmlformats.org/drawingml/2006/picture">
                        <pic:nvPicPr>
                          <pic:cNvPr id="6357" name="Picture 6357"/>
                          <pic:cNvPicPr/>
                        </pic:nvPicPr>
                        <pic:blipFill>
                          <a:blip r:embed="rId21"/>
                          <a:stretch>
                            <a:fillRect/>
                          </a:stretch>
                        </pic:blipFill>
                        <pic:spPr>
                          <a:xfrm>
                            <a:off x="0" y="0"/>
                            <a:ext cx="19050" cy="19050"/>
                          </a:xfrm>
                          <a:prstGeom prst="rect">
                            <a:avLst/>
                          </a:prstGeom>
                        </pic:spPr>
                      </pic:pic>
                    </a:graphicData>
                  </a:graphic>
                </wp:inline>
              </w:drawing>
            </w:r>
          </w:p>
        </w:tc>
        <w:tc>
          <w:tcPr>
            <w:tcW w:w="3564" w:type="dxa"/>
            <w:tcBorders>
              <w:top w:val="nil"/>
              <w:left w:val="nil"/>
              <w:bottom w:val="nil"/>
              <w:right w:val="nil"/>
            </w:tcBorders>
          </w:tcPr>
          <w:p w:rsidR="001E67B1" w:rsidRDefault="0050468F" w:rsidP="000C19A8">
            <w:pPr>
              <w:spacing w:after="0" w:line="259" w:lineRule="auto"/>
              <w:ind w:left="0" w:firstLine="0"/>
              <w:jc w:val="left"/>
            </w:pPr>
            <w:r>
              <w:t>Plate Welder</w:t>
            </w:r>
          </w:p>
        </w:tc>
      </w:tr>
      <w:tr w:rsidR="001E67B1">
        <w:trPr>
          <w:trHeight w:val="270"/>
        </w:trPr>
        <w:tc>
          <w:tcPr>
            <w:tcW w:w="2628" w:type="dxa"/>
            <w:tcBorders>
              <w:top w:val="nil"/>
              <w:left w:val="nil"/>
              <w:bottom w:val="nil"/>
              <w:right w:val="nil"/>
            </w:tcBorders>
          </w:tcPr>
          <w:p w:rsidR="001E67B1" w:rsidRDefault="0050468F" w:rsidP="000C19A8">
            <w:pPr>
              <w:tabs>
                <w:tab w:val="center" w:pos="2139"/>
              </w:tabs>
              <w:spacing w:after="0" w:line="259" w:lineRule="auto"/>
              <w:ind w:left="0" w:firstLine="0"/>
              <w:jc w:val="left"/>
            </w:pPr>
            <w:r>
              <w:t>Date</w:t>
            </w:r>
            <w:r>
              <w:tab/>
            </w:r>
            <w:r>
              <w:rPr>
                <w:noProof/>
              </w:rPr>
              <w:drawing>
                <wp:inline distT="0" distB="0" distL="0" distR="0">
                  <wp:extent cx="19050" cy="22860"/>
                  <wp:effectExtent l="0" t="0" r="0" b="0"/>
                  <wp:docPr id="6358" name="Picture 6358"/>
                  <wp:cNvGraphicFramePr/>
                  <a:graphic xmlns:a="http://schemas.openxmlformats.org/drawingml/2006/main">
                    <a:graphicData uri="http://schemas.openxmlformats.org/drawingml/2006/picture">
                      <pic:pic xmlns:pic="http://schemas.openxmlformats.org/drawingml/2006/picture">
                        <pic:nvPicPr>
                          <pic:cNvPr id="6358" name="Picture 6358"/>
                          <pic:cNvPicPr/>
                        </pic:nvPicPr>
                        <pic:blipFill>
                          <a:blip r:embed="rId22"/>
                          <a:stretch>
                            <a:fillRect/>
                          </a:stretch>
                        </pic:blipFill>
                        <pic:spPr>
                          <a:xfrm>
                            <a:off x="0" y="0"/>
                            <a:ext cx="19050" cy="22860"/>
                          </a:xfrm>
                          <a:prstGeom prst="rect">
                            <a:avLst/>
                          </a:prstGeom>
                        </pic:spPr>
                      </pic:pic>
                    </a:graphicData>
                  </a:graphic>
                </wp:inline>
              </w:drawing>
            </w:r>
            <w:r>
              <w:rPr>
                <w:noProof/>
              </w:rPr>
              <w:drawing>
                <wp:inline distT="0" distB="0" distL="0" distR="0">
                  <wp:extent cx="19050" cy="19050"/>
                  <wp:effectExtent l="0" t="0" r="0" b="0"/>
                  <wp:docPr id="6359" name="Picture 6359"/>
                  <wp:cNvGraphicFramePr/>
                  <a:graphic xmlns:a="http://schemas.openxmlformats.org/drawingml/2006/main">
                    <a:graphicData uri="http://schemas.openxmlformats.org/drawingml/2006/picture">
                      <pic:pic xmlns:pic="http://schemas.openxmlformats.org/drawingml/2006/picture">
                        <pic:nvPicPr>
                          <pic:cNvPr id="6359" name="Picture 6359"/>
                          <pic:cNvPicPr/>
                        </pic:nvPicPr>
                        <pic:blipFill>
                          <a:blip r:embed="rId23"/>
                          <a:stretch>
                            <a:fillRect/>
                          </a:stretch>
                        </pic:blipFill>
                        <pic:spPr>
                          <a:xfrm>
                            <a:off x="0" y="0"/>
                            <a:ext cx="19050" cy="19050"/>
                          </a:xfrm>
                          <a:prstGeom prst="rect">
                            <a:avLst/>
                          </a:prstGeom>
                        </pic:spPr>
                      </pic:pic>
                    </a:graphicData>
                  </a:graphic>
                </wp:inline>
              </w:drawing>
            </w:r>
          </w:p>
        </w:tc>
        <w:tc>
          <w:tcPr>
            <w:tcW w:w="3564" w:type="dxa"/>
            <w:tcBorders>
              <w:top w:val="nil"/>
              <w:left w:val="nil"/>
              <w:bottom w:val="nil"/>
              <w:right w:val="nil"/>
            </w:tcBorders>
          </w:tcPr>
          <w:p w:rsidR="001E67B1" w:rsidRDefault="0050468F" w:rsidP="000C19A8">
            <w:pPr>
              <w:spacing w:after="0" w:line="259" w:lineRule="auto"/>
              <w:ind w:left="0" w:firstLine="0"/>
              <w:jc w:val="left"/>
            </w:pPr>
            <w:r>
              <w:t>October 10, 2016-August 5, 2017</w:t>
            </w:r>
          </w:p>
        </w:tc>
      </w:tr>
    </w:tbl>
    <w:p w:rsidR="008E12FB" w:rsidRDefault="008E12FB" w:rsidP="000C19A8">
      <w:pPr>
        <w:pStyle w:val="Heading1"/>
        <w:ind w:left="0" w:firstLine="0"/>
      </w:pPr>
    </w:p>
    <w:p w:rsidR="008E12FB" w:rsidRDefault="0050468F" w:rsidP="008E12FB">
      <w:pPr>
        <w:pStyle w:val="Heading1"/>
        <w:ind w:left="0" w:firstLine="0"/>
      </w:pPr>
      <w:r>
        <w:t>JOB DESCRIPTION</w:t>
      </w:r>
    </w:p>
    <w:p w:rsidR="001E67B1" w:rsidRDefault="0050468F" w:rsidP="008E12FB">
      <w:pPr>
        <w:pStyle w:val="Heading1"/>
        <w:ind w:left="0" w:firstLine="0"/>
      </w:pPr>
      <w:r>
        <w:t>Lay out fit up and fabricate all metal components</w:t>
      </w:r>
    </w:p>
    <w:p w:rsidR="008E12FB" w:rsidRDefault="0050468F" w:rsidP="008E12FB">
      <w:pPr>
        <w:pStyle w:val="ListParagraph"/>
        <w:numPr>
          <w:ilvl w:val="0"/>
          <w:numId w:val="14"/>
        </w:numPr>
        <w:spacing w:line="320" w:lineRule="auto"/>
        <w:jc w:val="left"/>
      </w:pPr>
      <w:r>
        <w:t>Ensure quality work through extensive knowledge of Metallurgy welding techniques and Engineering requirements</w:t>
      </w:r>
    </w:p>
    <w:p w:rsidR="008E12FB" w:rsidRDefault="0050468F" w:rsidP="008E12FB">
      <w:pPr>
        <w:pStyle w:val="ListParagraph"/>
        <w:numPr>
          <w:ilvl w:val="0"/>
          <w:numId w:val="14"/>
        </w:numPr>
        <w:spacing w:line="320" w:lineRule="auto"/>
        <w:jc w:val="left"/>
      </w:pPr>
      <w:r>
        <w:t xml:space="preserve">Work </w:t>
      </w:r>
      <w:r w:rsidR="009D1F90">
        <w:t>alongside</w:t>
      </w:r>
      <w:r>
        <w:t xml:space="preserve"> engineers for safety </w:t>
      </w:r>
      <w:proofErr w:type="spellStart"/>
      <w:r>
        <w:t>pf</w:t>
      </w:r>
      <w:proofErr w:type="spellEnd"/>
      <w:r>
        <w:t xml:space="preserve"> large structures and bridges and piping works.</w:t>
      </w:r>
    </w:p>
    <w:p w:rsidR="008E12FB" w:rsidRDefault="0050468F" w:rsidP="008E12FB">
      <w:pPr>
        <w:pStyle w:val="ListParagraph"/>
        <w:numPr>
          <w:ilvl w:val="0"/>
          <w:numId w:val="14"/>
        </w:numPr>
        <w:spacing w:line="320" w:lineRule="auto"/>
        <w:jc w:val="left"/>
      </w:pPr>
      <w:r>
        <w:t xml:space="preserve">Work </w:t>
      </w:r>
      <w:r w:rsidR="009D1F90">
        <w:t>alongside</w:t>
      </w:r>
      <w:r>
        <w:t xml:space="preserve"> a certified welder to lean various styles of welding</w:t>
      </w:r>
      <w:r>
        <w:tab/>
      </w:r>
      <w:r>
        <w:rPr>
          <w:noProof/>
        </w:rPr>
        <w:drawing>
          <wp:inline distT="0" distB="0" distL="0" distR="0">
            <wp:extent cx="19050" cy="15239"/>
            <wp:effectExtent l="0" t="0" r="0" b="0"/>
            <wp:docPr id="6404" name="Picture 6404"/>
            <wp:cNvGraphicFramePr/>
            <a:graphic xmlns:a="http://schemas.openxmlformats.org/drawingml/2006/main">
              <a:graphicData uri="http://schemas.openxmlformats.org/drawingml/2006/picture">
                <pic:pic xmlns:pic="http://schemas.openxmlformats.org/drawingml/2006/picture">
                  <pic:nvPicPr>
                    <pic:cNvPr id="6404" name="Picture 6404"/>
                    <pic:cNvPicPr/>
                  </pic:nvPicPr>
                  <pic:blipFill>
                    <a:blip r:embed="rId24"/>
                    <a:stretch>
                      <a:fillRect/>
                    </a:stretch>
                  </pic:blipFill>
                  <pic:spPr>
                    <a:xfrm>
                      <a:off x="0" y="0"/>
                      <a:ext cx="19050" cy="15239"/>
                    </a:xfrm>
                    <a:prstGeom prst="rect">
                      <a:avLst/>
                    </a:prstGeom>
                  </pic:spPr>
                </pic:pic>
              </a:graphicData>
            </a:graphic>
          </wp:inline>
        </w:drawing>
      </w:r>
    </w:p>
    <w:p w:rsidR="001E67B1" w:rsidRDefault="0050468F" w:rsidP="008E12FB">
      <w:pPr>
        <w:pStyle w:val="ListParagraph"/>
        <w:numPr>
          <w:ilvl w:val="0"/>
          <w:numId w:val="14"/>
        </w:numPr>
        <w:spacing w:line="320" w:lineRule="auto"/>
        <w:jc w:val="left"/>
      </w:pPr>
      <w:r>
        <w:t>Followed all safety protocols and guidelines for safe handling of healing equipment and metals.</w:t>
      </w:r>
    </w:p>
    <w:p w:rsidR="001E67B1" w:rsidRDefault="0050468F" w:rsidP="008E12FB">
      <w:pPr>
        <w:pStyle w:val="ListParagraph"/>
        <w:numPr>
          <w:ilvl w:val="0"/>
          <w:numId w:val="14"/>
        </w:numPr>
        <w:tabs>
          <w:tab w:val="center" w:pos="858"/>
          <w:tab w:val="center" w:pos="4344"/>
        </w:tabs>
        <w:jc w:val="left"/>
      </w:pPr>
      <w:r>
        <w:t>Cut materials precisely with chipping knives power saws, and hand shears.</w:t>
      </w:r>
    </w:p>
    <w:p w:rsidR="001E67B1" w:rsidRDefault="0050468F" w:rsidP="008E12FB">
      <w:pPr>
        <w:pStyle w:val="ListParagraph"/>
        <w:numPr>
          <w:ilvl w:val="0"/>
          <w:numId w:val="14"/>
        </w:numPr>
        <w:tabs>
          <w:tab w:val="center" w:pos="778"/>
          <w:tab w:val="center" w:pos="3486"/>
        </w:tabs>
        <w:spacing w:after="200"/>
        <w:jc w:val="left"/>
      </w:pPr>
      <w:r>
        <w:t>Skilled in both mechanical and manual welding practices</w:t>
      </w:r>
    </w:p>
    <w:tbl>
      <w:tblPr>
        <w:tblStyle w:val="TableGrid"/>
        <w:tblW w:w="6522" w:type="dxa"/>
        <w:tblInd w:w="1362" w:type="dxa"/>
        <w:tblLook w:val="04A0"/>
      </w:tblPr>
      <w:tblGrid>
        <w:gridCol w:w="2016"/>
        <w:gridCol w:w="4506"/>
      </w:tblGrid>
      <w:tr w:rsidR="001E67B1">
        <w:trPr>
          <w:trHeight w:val="228"/>
        </w:trPr>
        <w:tc>
          <w:tcPr>
            <w:tcW w:w="2016" w:type="dxa"/>
            <w:tcBorders>
              <w:top w:val="nil"/>
              <w:left w:val="nil"/>
              <w:bottom w:val="nil"/>
              <w:right w:val="nil"/>
            </w:tcBorders>
          </w:tcPr>
          <w:p w:rsidR="001E67B1" w:rsidRDefault="0050468F" w:rsidP="000C19A8">
            <w:pPr>
              <w:tabs>
                <w:tab w:val="center" w:pos="1473"/>
              </w:tabs>
              <w:spacing w:after="0" w:line="259" w:lineRule="auto"/>
              <w:ind w:left="0" w:firstLine="0"/>
              <w:jc w:val="left"/>
            </w:pPr>
            <w:r>
              <w:t>Company</w:t>
            </w:r>
            <w:r>
              <w:tab/>
            </w:r>
            <w:r>
              <w:rPr>
                <w:noProof/>
              </w:rPr>
              <w:drawing>
                <wp:inline distT="0" distB="0" distL="0" distR="0">
                  <wp:extent cx="19050" cy="19050"/>
                  <wp:effectExtent l="0" t="0" r="0" b="0"/>
                  <wp:docPr id="8416" name="Picture 8416"/>
                  <wp:cNvGraphicFramePr/>
                  <a:graphic xmlns:a="http://schemas.openxmlformats.org/drawingml/2006/main">
                    <a:graphicData uri="http://schemas.openxmlformats.org/drawingml/2006/picture">
                      <pic:pic xmlns:pic="http://schemas.openxmlformats.org/drawingml/2006/picture">
                        <pic:nvPicPr>
                          <pic:cNvPr id="8416" name="Picture 8416"/>
                          <pic:cNvPicPr/>
                        </pic:nvPicPr>
                        <pic:blipFill>
                          <a:blip r:embed="rId25"/>
                          <a:stretch>
                            <a:fillRect/>
                          </a:stretch>
                        </pic:blipFill>
                        <pic:spPr>
                          <a:xfrm>
                            <a:off x="0" y="0"/>
                            <a:ext cx="19050" cy="19050"/>
                          </a:xfrm>
                          <a:prstGeom prst="rect">
                            <a:avLst/>
                          </a:prstGeom>
                        </pic:spPr>
                      </pic:pic>
                    </a:graphicData>
                  </a:graphic>
                </wp:inline>
              </w:drawing>
            </w:r>
            <w:r>
              <w:rPr>
                <w:noProof/>
              </w:rPr>
              <w:drawing>
                <wp:inline distT="0" distB="0" distL="0" distR="0">
                  <wp:extent cx="15240" cy="15240"/>
                  <wp:effectExtent l="0" t="0" r="0" b="0"/>
                  <wp:docPr id="8417" name="Picture 8417"/>
                  <wp:cNvGraphicFramePr/>
                  <a:graphic xmlns:a="http://schemas.openxmlformats.org/drawingml/2006/main">
                    <a:graphicData uri="http://schemas.openxmlformats.org/drawingml/2006/picture">
                      <pic:pic xmlns:pic="http://schemas.openxmlformats.org/drawingml/2006/picture">
                        <pic:nvPicPr>
                          <pic:cNvPr id="8417" name="Picture 8417"/>
                          <pic:cNvPicPr/>
                        </pic:nvPicPr>
                        <pic:blipFill>
                          <a:blip r:embed="rId26"/>
                          <a:stretch>
                            <a:fillRect/>
                          </a:stretch>
                        </pic:blipFill>
                        <pic:spPr>
                          <a:xfrm>
                            <a:off x="0" y="0"/>
                            <a:ext cx="15240" cy="15240"/>
                          </a:xfrm>
                          <a:prstGeom prst="rect">
                            <a:avLst/>
                          </a:prstGeom>
                        </pic:spPr>
                      </pic:pic>
                    </a:graphicData>
                  </a:graphic>
                </wp:inline>
              </w:drawing>
            </w:r>
            <w:r>
              <w:rPr>
                <w:noProof/>
              </w:rPr>
              <w:drawing>
                <wp:inline distT="0" distB="0" distL="0" distR="0">
                  <wp:extent cx="3810" cy="3810"/>
                  <wp:effectExtent l="0" t="0" r="0" b="0"/>
                  <wp:docPr id="8418" name="Picture 8418"/>
                  <wp:cNvGraphicFramePr/>
                  <a:graphic xmlns:a="http://schemas.openxmlformats.org/drawingml/2006/main">
                    <a:graphicData uri="http://schemas.openxmlformats.org/drawingml/2006/picture">
                      <pic:pic xmlns:pic="http://schemas.openxmlformats.org/drawingml/2006/picture">
                        <pic:nvPicPr>
                          <pic:cNvPr id="8418" name="Picture 8418"/>
                          <pic:cNvPicPr/>
                        </pic:nvPicPr>
                        <pic:blipFill>
                          <a:blip r:embed="rId27"/>
                          <a:stretch>
                            <a:fillRect/>
                          </a:stretch>
                        </pic:blipFill>
                        <pic:spPr>
                          <a:xfrm>
                            <a:off x="0" y="0"/>
                            <a:ext cx="3810" cy="3810"/>
                          </a:xfrm>
                          <a:prstGeom prst="rect">
                            <a:avLst/>
                          </a:prstGeom>
                        </pic:spPr>
                      </pic:pic>
                    </a:graphicData>
                  </a:graphic>
                </wp:inline>
              </w:drawing>
            </w:r>
          </w:p>
        </w:tc>
        <w:tc>
          <w:tcPr>
            <w:tcW w:w="4506" w:type="dxa"/>
            <w:tcBorders>
              <w:top w:val="nil"/>
              <w:left w:val="nil"/>
              <w:bottom w:val="nil"/>
              <w:right w:val="nil"/>
            </w:tcBorders>
          </w:tcPr>
          <w:p w:rsidR="001E67B1" w:rsidRDefault="0050468F" w:rsidP="000C19A8">
            <w:pPr>
              <w:spacing w:after="0" w:line="259" w:lineRule="auto"/>
              <w:ind w:left="0" w:firstLine="0"/>
              <w:jc w:val="left"/>
            </w:pPr>
            <w:r>
              <w:t>Atlantic Gulf &amp; Pacific of Manila Inc.</w:t>
            </w:r>
          </w:p>
        </w:tc>
      </w:tr>
      <w:tr w:rsidR="001E67B1">
        <w:trPr>
          <w:trHeight w:val="262"/>
        </w:trPr>
        <w:tc>
          <w:tcPr>
            <w:tcW w:w="2016" w:type="dxa"/>
            <w:tcBorders>
              <w:top w:val="nil"/>
              <w:left w:val="nil"/>
              <w:bottom w:val="nil"/>
              <w:right w:val="nil"/>
            </w:tcBorders>
          </w:tcPr>
          <w:p w:rsidR="001E67B1" w:rsidRDefault="0050468F" w:rsidP="000C19A8">
            <w:pPr>
              <w:tabs>
                <w:tab w:val="center" w:pos="1470"/>
              </w:tabs>
              <w:spacing w:after="0" w:line="259" w:lineRule="auto"/>
              <w:ind w:left="0" w:firstLine="0"/>
              <w:jc w:val="left"/>
            </w:pPr>
            <w:r>
              <w:t>Address</w:t>
            </w:r>
            <w:r>
              <w:tab/>
            </w:r>
            <w:r>
              <w:rPr>
                <w:noProof/>
              </w:rPr>
              <w:drawing>
                <wp:inline distT="0" distB="0" distL="0" distR="0">
                  <wp:extent cx="15240" cy="15240"/>
                  <wp:effectExtent l="0" t="0" r="0" b="0"/>
                  <wp:docPr id="8419" name="Picture 8419"/>
                  <wp:cNvGraphicFramePr/>
                  <a:graphic xmlns:a="http://schemas.openxmlformats.org/drawingml/2006/main">
                    <a:graphicData uri="http://schemas.openxmlformats.org/drawingml/2006/picture">
                      <pic:pic xmlns:pic="http://schemas.openxmlformats.org/drawingml/2006/picture">
                        <pic:nvPicPr>
                          <pic:cNvPr id="8419" name="Picture 8419"/>
                          <pic:cNvPicPr/>
                        </pic:nvPicPr>
                        <pic:blipFill>
                          <a:blip r:embed="rId28"/>
                          <a:stretch>
                            <a:fillRect/>
                          </a:stretch>
                        </pic:blipFill>
                        <pic:spPr>
                          <a:xfrm>
                            <a:off x="0" y="0"/>
                            <a:ext cx="15240" cy="15240"/>
                          </a:xfrm>
                          <a:prstGeom prst="rect">
                            <a:avLst/>
                          </a:prstGeom>
                        </pic:spPr>
                      </pic:pic>
                    </a:graphicData>
                  </a:graphic>
                </wp:inline>
              </w:drawing>
            </w:r>
            <w:r>
              <w:rPr>
                <w:noProof/>
              </w:rPr>
              <w:drawing>
                <wp:inline distT="0" distB="0" distL="0" distR="0">
                  <wp:extent cx="3810" cy="3810"/>
                  <wp:effectExtent l="0" t="0" r="0" b="0"/>
                  <wp:docPr id="8420" name="Picture 8420"/>
                  <wp:cNvGraphicFramePr/>
                  <a:graphic xmlns:a="http://schemas.openxmlformats.org/drawingml/2006/main">
                    <a:graphicData uri="http://schemas.openxmlformats.org/drawingml/2006/picture">
                      <pic:pic xmlns:pic="http://schemas.openxmlformats.org/drawingml/2006/picture">
                        <pic:nvPicPr>
                          <pic:cNvPr id="8420" name="Picture 8420"/>
                          <pic:cNvPicPr/>
                        </pic:nvPicPr>
                        <pic:blipFill>
                          <a:blip r:embed="rId29"/>
                          <a:stretch>
                            <a:fillRect/>
                          </a:stretch>
                        </pic:blipFill>
                        <pic:spPr>
                          <a:xfrm>
                            <a:off x="0" y="0"/>
                            <a:ext cx="3810" cy="3810"/>
                          </a:xfrm>
                          <a:prstGeom prst="rect">
                            <a:avLst/>
                          </a:prstGeom>
                        </pic:spPr>
                      </pic:pic>
                    </a:graphicData>
                  </a:graphic>
                </wp:inline>
              </w:drawing>
            </w:r>
            <w:r>
              <w:rPr>
                <w:noProof/>
              </w:rPr>
              <w:drawing>
                <wp:inline distT="0" distB="0" distL="0" distR="0">
                  <wp:extent cx="15240" cy="15240"/>
                  <wp:effectExtent l="0" t="0" r="0" b="0"/>
                  <wp:docPr id="8421" name="Picture 8421"/>
                  <wp:cNvGraphicFramePr/>
                  <a:graphic xmlns:a="http://schemas.openxmlformats.org/drawingml/2006/main">
                    <a:graphicData uri="http://schemas.openxmlformats.org/drawingml/2006/picture">
                      <pic:pic xmlns:pic="http://schemas.openxmlformats.org/drawingml/2006/picture">
                        <pic:nvPicPr>
                          <pic:cNvPr id="8421" name="Picture 8421"/>
                          <pic:cNvPicPr/>
                        </pic:nvPicPr>
                        <pic:blipFill>
                          <a:blip r:embed="rId30"/>
                          <a:stretch>
                            <a:fillRect/>
                          </a:stretch>
                        </pic:blipFill>
                        <pic:spPr>
                          <a:xfrm>
                            <a:off x="0" y="0"/>
                            <a:ext cx="15240" cy="15240"/>
                          </a:xfrm>
                          <a:prstGeom prst="rect">
                            <a:avLst/>
                          </a:prstGeom>
                        </pic:spPr>
                      </pic:pic>
                    </a:graphicData>
                  </a:graphic>
                </wp:inline>
              </w:drawing>
            </w:r>
          </w:p>
        </w:tc>
        <w:tc>
          <w:tcPr>
            <w:tcW w:w="4506" w:type="dxa"/>
            <w:tcBorders>
              <w:top w:val="nil"/>
              <w:left w:val="nil"/>
              <w:bottom w:val="nil"/>
              <w:right w:val="nil"/>
            </w:tcBorders>
          </w:tcPr>
          <w:p w:rsidR="001E67B1" w:rsidRDefault="0050468F" w:rsidP="000C19A8">
            <w:pPr>
              <w:spacing w:after="0" w:line="259" w:lineRule="auto"/>
              <w:ind w:left="0" w:firstLine="0"/>
              <w:jc w:val="left"/>
            </w:pPr>
            <w:proofErr w:type="spellStart"/>
            <w:r>
              <w:t>Barangay</w:t>
            </w:r>
            <w:proofErr w:type="spellEnd"/>
            <w:r>
              <w:t xml:space="preserve"> San </w:t>
            </w:r>
            <w:proofErr w:type="spellStart"/>
            <w:r>
              <w:t>Roque</w:t>
            </w:r>
            <w:proofErr w:type="spellEnd"/>
            <w:r>
              <w:t xml:space="preserve"> </w:t>
            </w:r>
            <w:proofErr w:type="spellStart"/>
            <w:r>
              <w:t>Bauan</w:t>
            </w:r>
            <w:proofErr w:type="spellEnd"/>
            <w:r>
              <w:t xml:space="preserve"> </w:t>
            </w:r>
            <w:proofErr w:type="spellStart"/>
            <w:r>
              <w:t>Batangas</w:t>
            </w:r>
            <w:proofErr w:type="spellEnd"/>
          </w:p>
        </w:tc>
      </w:tr>
      <w:tr w:rsidR="001E67B1">
        <w:trPr>
          <w:trHeight w:val="266"/>
        </w:trPr>
        <w:tc>
          <w:tcPr>
            <w:tcW w:w="2016" w:type="dxa"/>
            <w:tcBorders>
              <w:top w:val="nil"/>
              <w:left w:val="nil"/>
              <w:bottom w:val="nil"/>
              <w:right w:val="nil"/>
            </w:tcBorders>
          </w:tcPr>
          <w:p w:rsidR="001E67B1" w:rsidRDefault="0050468F" w:rsidP="000C19A8">
            <w:pPr>
              <w:tabs>
                <w:tab w:val="center" w:pos="1473"/>
              </w:tabs>
              <w:spacing w:after="0" w:line="259" w:lineRule="auto"/>
              <w:ind w:left="0" w:firstLine="0"/>
              <w:jc w:val="left"/>
            </w:pPr>
            <w:r>
              <w:t>Position</w:t>
            </w:r>
            <w:r>
              <w:tab/>
            </w:r>
            <w:r>
              <w:rPr>
                <w:noProof/>
              </w:rPr>
              <w:drawing>
                <wp:inline distT="0" distB="0" distL="0" distR="0">
                  <wp:extent cx="19050" cy="15240"/>
                  <wp:effectExtent l="0" t="0" r="0" b="0"/>
                  <wp:docPr id="8422" name="Picture 8422"/>
                  <wp:cNvGraphicFramePr/>
                  <a:graphic xmlns:a="http://schemas.openxmlformats.org/drawingml/2006/main">
                    <a:graphicData uri="http://schemas.openxmlformats.org/drawingml/2006/picture">
                      <pic:pic xmlns:pic="http://schemas.openxmlformats.org/drawingml/2006/picture">
                        <pic:nvPicPr>
                          <pic:cNvPr id="8422" name="Picture 8422"/>
                          <pic:cNvPicPr/>
                        </pic:nvPicPr>
                        <pic:blipFill>
                          <a:blip r:embed="rId31"/>
                          <a:stretch>
                            <a:fillRect/>
                          </a:stretch>
                        </pic:blipFill>
                        <pic:spPr>
                          <a:xfrm>
                            <a:off x="0" y="0"/>
                            <a:ext cx="19050" cy="15240"/>
                          </a:xfrm>
                          <a:prstGeom prst="rect">
                            <a:avLst/>
                          </a:prstGeom>
                        </pic:spPr>
                      </pic:pic>
                    </a:graphicData>
                  </a:graphic>
                </wp:inline>
              </w:drawing>
            </w:r>
            <w:r>
              <w:rPr>
                <w:noProof/>
              </w:rPr>
              <w:drawing>
                <wp:inline distT="0" distB="0" distL="0" distR="0">
                  <wp:extent cx="15240" cy="15240"/>
                  <wp:effectExtent l="0" t="0" r="0" b="0"/>
                  <wp:docPr id="8423" name="Picture 8423"/>
                  <wp:cNvGraphicFramePr/>
                  <a:graphic xmlns:a="http://schemas.openxmlformats.org/drawingml/2006/main">
                    <a:graphicData uri="http://schemas.openxmlformats.org/drawingml/2006/picture">
                      <pic:pic xmlns:pic="http://schemas.openxmlformats.org/drawingml/2006/picture">
                        <pic:nvPicPr>
                          <pic:cNvPr id="8423" name="Picture 8423"/>
                          <pic:cNvPicPr/>
                        </pic:nvPicPr>
                        <pic:blipFill>
                          <a:blip r:embed="rId32"/>
                          <a:stretch>
                            <a:fillRect/>
                          </a:stretch>
                        </pic:blipFill>
                        <pic:spPr>
                          <a:xfrm>
                            <a:off x="0" y="0"/>
                            <a:ext cx="15240" cy="15240"/>
                          </a:xfrm>
                          <a:prstGeom prst="rect">
                            <a:avLst/>
                          </a:prstGeom>
                        </pic:spPr>
                      </pic:pic>
                    </a:graphicData>
                  </a:graphic>
                </wp:inline>
              </w:drawing>
            </w:r>
            <w:r>
              <w:rPr>
                <w:noProof/>
              </w:rPr>
              <w:drawing>
                <wp:inline distT="0" distB="0" distL="0" distR="0">
                  <wp:extent cx="3810" cy="3810"/>
                  <wp:effectExtent l="0" t="0" r="0" b="0"/>
                  <wp:docPr id="8424" name="Picture 8424"/>
                  <wp:cNvGraphicFramePr/>
                  <a:graphic xmlns:a="http://schemas.openxmlformats.org/drawingml/2006/main">
                    <a:graphicData uri="http://schemas.openxmlformats.org/drawingml/2006/picture">
                      <pic:pic xmlns:pic="http://schemas.openxmlformats.org/drawingml/2006/picture">
                        <pic:nvPicPr>
                          <pic:cNvPr id="8424" name="Picture 8424"/>
                          <pic:cNvPicPr/>
                        </pic:nvPicPr>
                        <pic:blipFill>
                          <a:blip r:embed="rId33"/>
                          <a:stretch>
                            <a:fillRect/>
                          </a:stretch>
                        </pic:blipFill>
                        <pic:spPr>
                          <a:xfrm>
                            <a:off x="0" y="0"/>
                            <a:ext cx="3810" cy="3810"/>
                          </a:xfrm>
                          <a:prstGeom prst="rect">
                            <a:avLst/>
                          </a:prstGeom>
                        </pic:spPr>
                      </pic:pic>
                    </a:graphicData>
                  </a:graphic>
                </wp:inline>
              </w:drawing>
            </w:r>
          </w:p>
        </w:tc>
        <w:tc>
          <w:tcPr>
            <w:tcW w:w="4506" w:type="dxa"/>
            <w:tcBorders>
              <w:top w:val="nil"/>
              <w:left w:val="nil"/>
              <w:bottom w:val="nil"/>
              <w:right w:val="nil"/>
            </w:tcBorders>
          </w:tcPr>
          <w:p w:rsidR="001E67B1" w:rsidRDefault="0050468F" w:rsidP="000C19A8">
            <w:pPr>
              <w:spacing w:after="0" w:line="259" w:lineRule="auto"/>
              <w:ind w:left="0" w:firstLine="0"/>
              <w:jc w:val="left"/>
            </w:pPr>
            <w:r>
              <w:t xml:space="preserve">Structural Welder SMAW/FCAW </w:t>
            </w:r>
            <w:proofErr w:type="spellStart"/>
            <w:r>
              <w:t>Yamal</w:t>
            </w:r>
            <w:proofErr w:type="spellEnd"/>
            <w:r>
              <w:t xml:space="preserve"> LNG Project</w:t>
            </w:r>
          </w:p>
        </w:tc>
      </w:tr>
      <w:tr w:rsidR="001E67B1">
        <w:trPr>
          <w:trHeight w:val="228"/>
        </w:trPr>
        <w:tc>
          <w:tcPr>
            <w:tcW w:w="2016" w:type="dxa"/>
            <w:tcBorders>
              <w:top w:val="nil"/>
              <w:left w:val="nil"/>
              <w:bottom w:val="nil"/>
              <w:right w:val="nil"/>
            </w:tcBorders>
          </w:tcPr>
          <w:p w:rsidR="001E67B1" w:rsidRDefault="0050468F" w:rsidP="000C19A8">
            <w:pPr>
              <w:tabs>
                <w:tab w:val="center" w:pos="1470"/>
              </w:tabs>
              <w:spacing w:after="0" w:line="259" w:lineRule="auto"/>
              <w:ind w:left="0" w:firstLine="0"/>
              <w:jc w:val="left"/>
            </w:pPr>
            <w:r>
              <w:t>Date</w:t>
            </w:r>
            <w:r>
              <w:tab/>
            </w:r>
            <w:r>
              <w:rPr>
                <w:noProof/>
              </w:rPr>
              <w:drawing>
                <wp:inline distT="0" distB="0" distL="0" distR="0">
                  <wp:extent cx="15240" cy="15240"/>
                  <wp:effectExtent l="0" t="0" r="0" b="0"/>
                  <wp:docPr id="8425" name="Picture 8425"/>
                  <wp:cNvGraphicFramePr/>
                  <a:graphic xmlns:a="http://schemas.openxmlformats.org/drawingml/2006/main">
                    <a:graphicData uri="http://schemas.openxmlformats.org/drawingml/2006/picture">
                      <pic:pic xmlns:pic="http://schemas.openxmlformats.org/drawingml/2006/picture">
                        <pic:nvPicPr>
                          <pic:cNvPr id="8425" name="Picture 8425"/>
                          <pic:cNvPicPr/>
                        </pic:nvPicPr>
                        <pic:blipFill>
                          <a:blip r:embed="rId34"/>
                          <a:stretch>
                            <a:fillRect/>
                          </a:stretch>
                        </pic:blipFill>
                        <pic:spPr>
                          <a:xfrm>
                            <a:off x="0" y="0"/>
                            <a:ext cx="15240" cy="15240"/>
                          </a:xfrm>
                          <a:prstGeom prst="rect">
                            <a:avLst/>
                          </a:prstGeom>
                        </pic:spPr>
                      </pic:pic>
                    </a:graphicData>
                  </a:graphic>
                </wp:inline>
              </w:drawing>
            </w:r>
            <w:r>
              <w:rPr>
                <w:noProof/>
              </w:rPr>
              <w:drawing>
                <wp:inline distT="0" distB="0" distL="0" distR="0">
                  <wp:extent cx="3810" cy="3810"/>
                  <wp:effectExtent l="0" t="0" r="0" b="0"/>
                  <wp:docPr id="8426" name="Picture 8426"/>
                  <wp:cNvGraphicFramePr/>
                  <a:graphic xmlns:a="http://schemas.openxmlformats.org/drawingml/2006/main">
                    <a:graphicData uri="http://schemas.openxmlformats.org/drawingml/2006/picture">
                      <pic:pic xmlns:pic="http://schemas.openxmlformats.org/drawingml/2006/picture">
                        <pic:nvPicPr>
                          <pic:cNvPr id="8426" name="Picture 8426"/>
                          <pic:cNvPicPr/>
                        </pic:nvPicPr>
                        <pic:blipFill>
                          <a:blip r:embed="rId35"/>
                          <a:stretch>
                            <a:fillRect/>
                          </a:stretch>
                        </pic:blipFill>
                        <pic:spPr>
                          <a:xfrm>
                            <a:off x="0" y="0"/>
                            <a:ext cx="3810" cy="3810"/>
                          </a:xfrm>
                          <a:prstGeom prst="rect">
                            <a:avLst/>
                          </a:prstGeom>
                        </pic:spPr>
                      </pic:pic>
                    </a:graphicData>
                  </a:graphic>
                </wp:inline>
              </w:drawing>
            </w:r>
            <w:r>
              <w:rPr>
                <w:noProof/>
              </w:rPr>
              <w:drawing>
                <wp:inline distT="0" distB="0" distL="0" distR="0">
                  <wp:extent cx="15240" cy="15240"/>
                  <wp:effectExtent l="0" t="0" r="0" b="0"/>
                  <wp:docPr id="8427" name="Picture 8427"/>
                  <wp:cNvGraphicFramePr/>
                  <a:graphic xmlns:a="http://schemas.openxmlformats.org/drawingml/2006/main">
                    <a:graphicData uri="http://schemas.openxmlformats.org/drawingml/2006/picture">
                      <pic:pic xmlns:pic="http://schemas.openxmlformats.org/drawingml/2006/picture">
                        <pic:nvPicPr>
                          <pic:cNvPr id="8427" name="Picture 8427"/>
                          <pic:cNvPicPr/>
                        </pic:nvPicPr>
                        <pic:blipFill>
                          <a:blip r:embed="rId36"/>
                          <a:stretch>
                            <a:fillRect/>
                          </a:stretch>
                        </pic:blipFill>
                        <pic:spPr>
                          <a:xfrm>
                            <a:off x="0" y="0"/>
                            <a:ext cx="15240" cy="15240"/>
                          </a:xfrm>
                          <a:prstGeom prst="rect">
                            <a:avLst/>
                          </a:prstGeom>
                        </pic:spPr>
                      </pic:pic>
                    </a:graphicData>
                  </a:graphic>
                </wp:inline>
              </w:drawing>
            </w:r>
          </w:p>
        </w:tc>
        <w:tc>
          <w:tcPr>
            <w:tcW w:w="4506" w:type="dxa"/>
            <w:tcBorders>
              <w:top w:val="nil"/>
              <w:left w:val="nil"/>
              <w:bottom w:val="nil"/>
              <w:right w:val="nil"/>
            </w:tcBorders>
          </w:tcPr>
          <w:p w:rsidR="001E67B1" w:rsidRDefault="0050468F" w:rsidP="000C19A8">
            <w:pPr>
              <w:spacing w:after="0" w:line="259" w:lineRule="auto"/>
              <w:ind w:left="0" w:firstLine="0"/>
              <w:jc w:val="left"/>
            </w:pPr>
            <w:r>
              <w:t>May 06, 2014 to February 10, 2015</w:t>
            </w:r>
          </w:p>
        </w:tc>
      </w:tr>
    </w:tbl>
    <w:p w:rsidR="001E67B1" w:rsidRDefault="0050468F" w:rsidP="000C19A8">
      <w:pPr>
        <w:pStyle w:val="Heading1"/>
        <w:ind w:left="0" w:firstLine="0"/>
      </w:pPr>
      <w:r>
        <w:t>JOB DESCRIPTION</w:t>
      </w:r>
    </w:p>
    <w:p w:rsidR="001E67B1" w:rsidRDefault="0050468F" w:rsidP="000C19A8">
      <w:pPr>
        <w:numPr>
          <w:ilvl w:val="0"/>
          <w:numId w:val="5"/>
        </w:numPr>
        <w:spacing w:after="29"/>
        <w:ind w:left="0" w:firstLine="0"/>
        <w:jc w:val="left"/>
      </w:pPr>
      <w:r>
        <w:t>Read blueprints and drawings and take or read measurements to plan layout and procedures</w:t>
      </w:r>
    </w:p>
    <w:p w:rsidR="001E67B1" w:rsidRDefault="0050468F" w:rsidP="000C19A8">
      <w:pPr>
        <w:numPr>
          <w:ilvl w:val="0"/>
          <w:numId w:val="5"/>
        </w:numPr>
        <w:spacing w:after="123"/>
        <w:ind w:left="0" w:firstLine="0"/>
        <w:jc w:val="left"/>
      </w:pPr>
      <w:r>
        <w:t>Determine the appropriate welding equipment or method based on requirements</w:t>
      </w:r>
    </w:p>
    <w:p w:rsidR="001E67B1" w:rsidRDefault="0050468F" w:rsidP="000C19A8">
      <w:pPr>
        <w:numPr>
          <w:ilvl w:val="0"/>
          <w:numId w:val="5"/>
        </w:numPr>
        <w:spacing w:after="96"/>
        <w:ind w:left="0" w:firstLine="0"/>
        <w:jc w:val="left"/>
      </w:pPr>
      <w:r>
        <w:t>Set up components for welding according to specifications (</w:t>
      </w:r>
      <w:proofErr w:type="spellStart"/>
      <w:r>
        <w:t>e.g</w:t>
      </w:r>
      <w:proofErr w:type="spellEnd"/>
      <w:r>
        <w:t xml:space="preserve"> cut material with powered saws to match measurements).</w:t>
      </w:r>
    </w:p>
    <w:p w:rsidR="001E67B1" w:rsidRDefault="0050468F" w:rsidP="000C19A8">
      <w:pPr>
        <w:numPr>
          <w:ilvl w:val="0"/>
          <w:numId w:val="5"/>
        </w:numPr>
        <w:ind w:left="0" w:firstLine="0"/>
        <w:jc w:val="left"/>
      </w:pPr>
      <w:r>
        <w:t>Operate angle grinders to prepare the parts that must be welded</w:t>
      </w:r>
    </w:p>
    <w:p w:rsidR="001E67B1" w:rsidRDefault="0050468F" w:rsidP="000C19A8">
      <w:pPr>
        <w:numPr>
          <w:ilvl w:val="0"/>
          <w:numId w:val="5"/>
        </w:numPr>
        <w:spacing w:after="158"/>
        <w:ind w:left="0" w:firstLine="0"/>
        <w:jc w:val="left"/>
      </w:pPr>
      <w:r>
        <w:t>Align components using calipers, rulers etc. and clamp pieces</w:t>
      </w:r>
    </w:p>
    <w:p w:rsidR="001E67B1" w:rsidRDefault="0050468F" w:rsidP="000C19A8">
      <w:pPr>
        <w:numPr>
          <w:ilvl w:val="0"/>
          <w:numId w:val="5"/>
        </w:numPr>
        <w:spacing w:after="42"/>
        <w:ind w:left="0" w:firstLine="0"/>
        <w:jc w:val="left"/>
      </w:pPr>
      <w:r>
        <w:t xml:space="preserve">Weld components using manual or </w:t>
      </w:r>
      <w:r w:rsidR="009D1F90">
        <w:t>semi-Automatic</w:t>
      </w:r>
      <w:r>
        <w:t xml:space="preserve"> Welding equipment in various position (Vertical Horizontal or Overhead)</w:t>
      </w:r>
    </w:p>
    <w:p w:rsidR="001E67B1" w:rsidRDefault="0050468F" w:rsidP="000C19A8">
      <w:pPr>
        <w:numPr>
          <w:ilvl w:val="0"/>
          <w:numId w:val="5"/>
        </w:numPr>
        <w:spacing w:after="139"/>
        <w:ind w:left="0" w:firstLine="0"/>
        <w:jc w:val="left"/>
      </w:pPr>
      <w:r>
        <w:t>Repair Machinery and other components by welding pieces and filling gaps</w:t>
      </w:r>
    </w:p>
    <w:p w:rsidR="001E67B1" w:rsidRDefault="0050468F" w:rsidP="000C19A8">
      <w:pPr>
        <w:numPr>
          <w:ilvl w:val="0"/>
          <w:numId w:val="5"/>
        </w:numPr>
        <w:spacing w:after="43"/>
        <w:ind w:left="0" w:firstLine="0"/>
        <w:jc w:val="left"/>
      </w:pPr>
      <w:r>
        <w:t xml:space="preserve">Test and </w:t>
      </w:r>
      <w:r w:rsidR="009D1F90">
        <w:t>inspect</w:t>
      </w:r>
      <w:r>
        <w:t xml:space="preserve"> welded surfaces and structure to discover flaws</w:t>
      </w:r>
    </w:p>
    <w:p w:rsidR="001E67B1" w:rsidRDefault="0050468F" w:rsidP="000C19A8">
      <w:pPr>
        <w:numPr>
          <w:ilvl w:val="0"/>
          <w:numId w:val="5"/>
        </w:numPr>
        <w:spacing w:after="316"/>
        <w:ind w:left="0" w:firstLine="0"/>
        <w:jc w:val="left"/>
      </w:pPr>
      <w:r>
        <w:t>Maintain Equipment in a condition that does not compromise safety</w:t>
      </w:r>
    </w:p>
    <w:p w:rsidR="001E67B1" w:rsidRDefault="0050468F" w:rsidP="000C19A8">
      <w:pPr>
        <w:pStyle w:val="Heading1"/>
        <w:ind w:left="0" w:firstLine="0"/>
      </w:pPr>
      <w:r>
        <w:t>JOB DITIES AND RESPONSIBILITIES</w:t>
      </w:r>
    </w:p>
    <w:p w:rsidR="001E67B1" w:rsidRDefault="0050468F" w:rsidP="000C19A8">
      <w:pPr>
        <w:numPr>
          <w:ilvl w:val="0"/>
          <w:numId w:val="6"/>
        </w:numPr>
        <w:spacing w:after="118"/>
        <w:ind w:left="0" w:firstLine="0"/>
        <w:jc w:val="left"/>
      </w:pPr>
      <w:r>
        <w:t xml:space="preserve">Full welding of butt joint using </w:t>
      </w:r>
      <w:proofErr w:type="spellStart"/>
      <w:r>
        <w:t>Fcaw</w:t>
      </w:r>
      <w:proofErr w:type="spellEnd"/>
      <w:r>
        <w:t>/</w:t>
      </w:r>
      <w:proofErr w:type="spellStart"/>
      <w:r>
        <w:t>Smaw</w:t>
      </w:r>
      <w:proofErr w:type="spellEnd"/>
      <w:r>
        <w:t>, 1.2mm filler wire and 3.2 welding electrode.</w:t>
      </w:r>
    </w:p>
    <w:p w:rsidR="009D1F90" w:rsidRDefault="0050468F" w:rsidP="009D1F90">
      <w:pPr>
        <w:numPr>
          <w:ilvl w:val="0"/>
          <w:numId w:val="6"/>
        </w:numPr>
        <w:spacing w:after="46"/>
        <w:ind w:left="0" w:firstLine="0"/>
        <w:jc w:val="left"/>
      </w:pPr>
      <w:r>
        <w:t xml:space="preserve">Tact welding of plate and other Structural materials like I Beam h Beam </w:t>
      </w:r>
      <w:proofErr w:type="spellStart"/>
      <w:r>
        <w:t>Collum</w:t>
      </w:r>
      <w:proofErr w:type="spellEnd"/>
      <w:r>
        <w:t xml:space="preserve"> using 6011 </w:t>
      </w:r>
      <w:r w:rsidR="009D1F90">
        <w:t>3.</w:t>
      </w:r>
      <w:r>
        <w:t>2 electrode.</w:t>
      </w:r>
    </w:p>
    <w:p w:rsidR="001E67B1" w:rsidRDefault="0050468F" w:rsidP="009D1F90">
      <w:pPr>
        <w:numPr>
          <w:ilvl w:val="0"/>
          <w:numId w:val="6"/>
        </w:numPr>
        <w:spacing w:after="46"/>
        <w:ind w:left="0" w:firstLine="0"/>
        <w:jc w:val="left"/>
      </w:pPr>
      <w:r>
        <w:t xml:space="preserve">Repair the welding of butt joint using guiding </w:t>
      </w:r>
      <w:proofErr w:type="spellStart"/>
      <w:r>
        <w:t>airarcer</w:t>
      </w:r>
      <w:proofErr w:type="spellEnd"/>
      <w:r>
        <w:t>.</w:t>
      </w:r>
    </w:p>
    <w:p w:rsidR="001E67B1" w:rsidRDefault="0050468F" w:rsidP="000C19A8">
      <w:pPr>
        <w:numPr>
          <w:ilvl w:val="0"/>
          <w:numId w:val="6"/>
        </w:numPr>
        <w:spacing w:after="50"/>
        <w:ind w:left="0" w:firstLine="0"/>
        <w:jc w:val="left"/>
      </w:pPr>
      <w:r>
        <w:t xml:space="preserve">Fit up and full weld the Structural Beam main Trusses and </w:t>
      </w:r>
      <w:proofErr w:type="spellStart"/>
      <w:r>
        <w:t>Collum</w:t>
      </w:r>
      <w:proofErr w:type="spellEnd"/>
      <w:r>
        <w:t>.</w:t>
      </w:r>
    </w:p>
    <w:p w:rsidR="001E67B1" w:rsidRDefault="0050468F" w:rsidP="000C19A8">
      <w:pPr>
        <w:numPr>
          <w:ilvl w:val="0"/>
          <w:numId w:val="6"/>
        </w:numPr>
        <w:spacing w:after="53"/>
        <w:ind w:left="0" w:firstLine="0"/>
        <w:jc w:val="left"/>
      </w:pPr>
      <w:r>
        <w:t>Full weld of various steel Tank and Pipe Line Project.</w:t>
      </w:r>
    </w:p>
    <w:p w:rsidR="001E67B1" w:rsidRDefault="0050468F" w:rsidP="000C19A8">
      <w:pPr>
        <w:numPr>
          <w:ilvl w:val="0"/>
          <w:numId w:val="6"/>
        </w:numPr>
        <w:spacing w:after="139"/>
        <w:ind w:left="0" w:firstLine="0"/>
        <w:jc w:val="left"/>
      </w:pPr>
      <w:r>
        <w:t xml:space="preserve">Fit up full weld of the two repairing </w:t>
      </w:r>
      <w:proofErr w:type="spellStart"/>
      <w:r>
        <w:t>virious</w:t>
      </w:r>
      <w:proofErr w:type="spellEnd"/>
      <w:r>
        <w:t xml:space="preserve"> steel tank parts of we repairing are bottom plate sheet plate and the pipe line.</w:t>
      </w:r>
    </w:p>
    <w:p w:rsidR="001E67B1" w:rsidRDefault="0050468F" w:rsidP="000C19A8">
      <w:pPr>
        <w:numPr>
          <w:ilvl w:val="0"/>
          <w:numId w:val="6"/>
        </w:numPr>
        <w:spacing w:after="133"/>
        <w:ind w:left="0" w:firstLine="0"/>
        <w:jc w:val="left"/>
      </w:pPr>
      <w:r>
        <w:t xml:space="preserve">Ship Repair Department repairing cargo Vessel Passenger Vessel and </w:t>
      </w:r>
      <w:proofErr w:type="spellStart"/>
      <w:r>
        <w:t>Bardges</w:t>
      </w:r>
      <w:proofErr w:type="spellEnd"/>
      <w:r>
        <w:t xml:space="preserve"> full welding of Simi line and seal guide vessel.</w:t>
      </w:r>
    </w:p>
    <w:p w:rsidR="001E67B1" w:rsidRDefault="0050468F" w:rsidP="000C19A8">
      <w:pPr>
        <w:numPr>
          <w:ilvl w:val="0"/>
          <w:numId w:val="6"/>
        </w:numPr>
        <w:spacing w:after="42"/>
        <w:ind w:left="0" w:firstLine="0"/>
        <w:jc w:val="left"/>
      </w:pPr>
      <w:r>
        <w:t xml:space="preserve">Extensive knowledge of </w:t>
      </w:r>
      <w:proofErr w:type="spellStart"/>
      <w:r>
        <w:t>virious</w:t>
      </w:r>
      <w:proofErr w:type="spellEnd"/>
      <w:r>
        <w:t xml:space="preserve"> welding techniques including SMAW, FCAW, GWAW, Welding.</w:t>
      </w:r>
    </w:p>
    <w:p w:rsidR="001E67B1" w:rsidRDefault="0050468F" w:rsidP="000C19A8">
      <w:pPr>
        <w:spacing w:after="37" w:line="259" w:lineRule="auto"/>
        <w:ind w:left="0" w:firstLine="0"/>
        <w:jc w:val="left"/>
      </w:pPr>
      <w:r>
        <w:rPr>
          <w:sz w:val="32"/>
        </w:rPr>
        <w:t>Character References:</w:t>
      </w:r>
    </w:p>
    <w:p w:rsidR="001E67B1" w:rsidRDefault="0050468F" w:rsidP="000C19A8">
      <w:pPr>
        <w:ind w:left="0" w:firstLine="0"/>
        <w:jc w:val="left"/>
      </w:pPr>
      <w:r>
        <w:t>East West Works Industrial Services Inc.</w:t>
      </w:r>
    </w:p>
    <w:p w:rsidR="001E67B1" w:rsidRDefault="0050468F" w:rsidP="000C19A8">
      <w:pPr>
        <w:ind w:left="0" w:firstLine="0"/>
        <w:jc w:val="left"/>
      </w:pPr>
      <w:r>
        <w:t>Jeffrey D. Austria</w:t>
      </w:r>
    </w:p>
    <w:p w:rsidR="001E67B1" w:rsidRDefault="0050468F" w:rsidP="000C19A8">
      <w:pPr>
        <w:ind w:left="0" w:firstLine="0"/>
        <w:jc w:val="left"/>
      </w:pPr>
      <w:r>
        <w:t>QA/QC Inspector</w:t>
      </w:r>
    </w:p>
    <w:p w:rsidR="001E67B1" w:rsidRDefault="0050468F" w:rsidP="000C19A8">
      <w:pPr>
        <w:ind w:left="0" w:firstLine="0"/>
        <w:jc w:val="left"/>
      </w:pPr>
      <w:proofErr w:type="spellStart"/>
      <w:r>
        <w:t>Bauan</w:t>
      </w:r>
      <w:proofErr w:type="spellEnd"/>
      <w:r>
        <w:t xml:space="preserve"> </w:t>
      </w:r>
      <w:proofErr w:type="spellStart"/>
      <w:r>
        <w:t>Batangas</w:t>
      </w:r>
      <w:proofErr w:type="spellEnd"/>
      <w:r>
        <w:t xml:space="preserve"> City</w:t>
      </w:r>
    </w:p>
    <w:p w:rsidR="001E67B1" w:rsidRDefault="0050468F" w:rsidP="000C19A8">
      <w:pPr>
        <w:spacing w:after="378" w:line="265" w:lineRule="auto"/>
        <w:ind w:left="0" w:firstLine="0"/>
        <w:jc w:val="left"/>
      </w:pPr>
      <w:r>
        <w:rPr>
          <w:rFonts w:ascii="Times New Roman" w:eastAsia="Times New Roman" w:hAnsi="Times New Roman" w:cs="Times New Roman"/>
        </w:rPr>
        <w:t>0906-755-5290</w:t>
      </w:r>
    </w:p>
    <w:p w:rsidR="001E67B1" w:rsidRDefault="0050468F" w:rsidP="000C19A8">
      <w:pPr>
        <w:ind w:left="0" w:firstLine="0"/>
        <w:jc w:val="left"/>
      </w:pPr>
      <w:r>
        <w:t>Atlantic Gulf &amp; Asia pacific</w:t>
      </w:r>
    </w:p>
    <w:p w:rsidR="001E67B1" w:rsidRDefault="0050468F" w:rsidP="000C19A8">
      <w:pPr>
        <w:ind w:left="0" w:firstLine="0"/>
        <w:jc w:val="left"/>
      </w:pPr>
      <w:r>
        <w:t xml:space="preserve">Jesus </w:t>
      </w:r>
      <w:proofErr w:type="spellStart"/>
      <w:r>
        <w:t>Balmes</w:t>
      </w:r>
      <w:proofErr w:type="spellEnd"/>
    </w:p>
    <w:p w:rsidR="001E67B1" w:rsidRDefault="0050468F" w:rsidP="000C19A8">
      <w:pPr>
        <w:ind w:left="0" w:right="5892" w:firstLine="0"/>
        <w:jc w:val="left"/>
      </w:pPr>
      <w:r>
        <w:t xml:space="preserve">Welding Supervisor </w:t>
      </w:r>
      <w:proofErr w:type="spellStart"/>
      <w:r>
        <w:t>Bauan</w:t>
      </w:r>
      <w:proofErr w:type="spellEnd"/>
      <w:r>
        <w:t xml:space="preserve"> </w:t>
      </w:r>
      <w:proofErr w:type="spellStart"/>
      <w:r>
        <w:t>Batangas</w:t>
      </w:r>
      <w:proofErr w:type="spellEnd"/>
      <w:r>
        <w:t xml:space="preserve"> City</w:t>
      </w:r>
    </w:p>
    <w:p w:rsidR="001E67B1" w:rsidRDefault="0050468F" w:rsidP="000C19A8">
      <w:pPr>
        <w:spacing w:after="374" w:line="265" w:lineRule="auto"/>
        <w:ind w:left="0" w:firstLine="0"/>
        <w:jc w:val="left"/>
      </w:pPr>
      <w:r>
        <w:rPr>
          <w:rFonts w:ascii="Times New Roman" w:eastAsia="Times New Roman" w:hAnsi="Times New Roman" w:cs="Times New Roman"/>
        </w:rPr>
        <w:t>0955-619-5560</w:t>
      </w:r>
    </w:p>
    <w:p w:rsidR="001E67B1" w:rsidRDefault="0050468F" w:rsidP="000C19A8">
      <w:pPr>
        <w:ind w:left="0" w:firstLine="0"/>
        <w:jc w:val="left"/>
      </w:pPr>
      <w:r>
        <w:t>Atlantic Gulf &amp; Asia Pacific</w:t>
      </w:r>
    </w:p>
    <w:p w:rsidR="001E67B1" w:rsidRDefault="0050468F" w:rsidP="000C19A8">
      <w:pPr>
        <w:ind w:left="0" w:firstLine="0"/>
        <w:jc w:val="left"/>
      </w:pPr>
      <w:proofErr w:type="spellStart"/>
      <w:r>
        <w:t>Bienvenido</w:t>
      </w:r>
      <w:proofErr w:type="spellEnd"/>
      <w:r>
        <w:t xml:space="preserve"> </w:t>
      </w:r>
      <w:proofErr w:type="spellStart"/>
      <w:r>
        <w:t>Bonado</w:t>
      </w:r>
      <w:proofErr w:type="spellEnd"/>
    </w:p>
    <w:p w:rsidR="001E67B1" w:rsidRDefault="0050468F" w:rsidP="000C19A8">
      <w:pPr>
        <w:ind w:left="0" w:firstLine="0"/>
        <w:jc w:val="left"/>
      </w:pPr>
      <w:r>
        <w:t>Welding Foreman</w:t>
      </w:r>
    </w:p>
    <w:p w:rsidR="001E67B1" w:rsidRDefault="0050468F" w:rsidP="000C19A8">
      <w:pPr>
        <w:ind w:left="0" w:firstLine="0"/>
        <w:jc w:val="left"/>
      </w:pPr>
      <w:r>
        <w:t xml:space="preserve">San </w:t>
      </w:r>
      <w:proofErr w:type="spellStart"/>
      <w:r>
        <w:t>Pascual</w:t>
      </w:r>
      <w:proofErr w:type="spellEnd"/>
      <w:r>
        <w:t xml:space="preserve"> </w:t>
      </w:r>
      <w:proofErr w:type="spellStart"/>
      <w:r>
        <w:t>Batangas</w:t>
      </w:r>
      <w:proofErr w:type="spellEnd"/>
      <w:r>
        <w:t xml:space="preserve"> City</w:t>
      </w:r>
    </w:p>
    <w:p w:rsidR="001E67B1" w:rsidRDefault="0050468F" w:rsidP="000C19A8">
      <w:pPr>
        <w:spacing w:after="384" w:line="265" w:lineRule="auto"/>
        <w:ind w:left="0" w:firstLine="0"/>
        <w:jc w:val="left"/>
      </w:pPr>
      <w:r>
        <w:rPr>
          <w:rFonts w:ascii="Times New Roman" w:eastAsia="Times New Roman" w:hAnsi="Times New Roman" w:cs="Times New Roman"/>
        </w:rPr>
        <w:t>0928-599-1171</w:t>
      </w:r>
    </w:p>
    <w:p w:rsidR="001E67B1" w:rsidRPr="008066BC" w:rsidRDefault="0050468F" w:rsidP="008066BC">
      <w:pPr>
        <w:spacing w:after="701" w:line="394" w:lineRule="auto"/>
        <w:ind w:left="0" w:firstLine="720"/>
        <w:jc w:val="left"/>
        <w:rPr>
          <w:i/>
          <w:iCs/>
        </w:rPr>
      </w:pPr>
      <w:r w:rsidRPr="008066BC">
        <w:rPr>
          <w:i/>
          <w:iCs/>
        </w:rPr>
        <w:t>I hereby certify that the above information is true and correct to the best of my knowledge and beliefs.</w:t>
      </w:r>
    </w:p>
    <w:p w:rsidR="001E67B1" w:rsidRPr="002A1208" w:rsidRDefault="0050468F" w:rsidP="000C19A8">
      <w:pPr>
        <w:spacing w:line="265" w:lineRule="auto"/>
        <w:ind w:left="0" w:right="726" w:firstLine="0"/>
        <w:jc w:val="left"/>
        <w:rPr>
          <w:u w:val="single"/>
        </w:rPr>
      </w:pPr>
      <w:r w:rsidRPr="002A1208">
        <w:rPr>
          <w:u w:val="single"/>
        </w:rPr>
        <w:t>ARIEL PAREL CAL</w:t>
      </w:r>
      <w:r w:rsidR="002A1208" w:rsidRPr="002A1208">
        <w:rPr>
          <w:u w:val="single"/>
        </w:rPr>
        <w:t>IZA</w:t>
      </w:r>
    </w:p>
    <w:p w:rsidR="001E67B1" w:rsidRDefault="002A1208" w:rsidP="000C19A8">
      <w:pPr>
        <w:spacing w:line="265" w:lineRule="auto"/>
        <w:ind w:left="0" w:right="1158" w:firstLine="0"/>
        <w:jc w:val="left"/>
      </w:pPr>
      <w:r>
        <w:t>Applicant Signature</w:t>
      </w:r>
    </w:p>
    <w:sectPr w:rsidR="001E67B1" w:rsidSect="000C19A8">
      <w:pgSz w:w="11904" w:h="16830"/>
      <w:pgMar w:top="1654" w:right="1602" w:bottom="1773"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111" style="width:4.3pt;height:4.3pt" coordsize="" o:spt="100" o:bullet="t" adj="0,,0" path="" stroked="f">
        <v:stroke joinstyle="miter"/>
        <v:imagedata r:id="rId1" o:title="image70"/>
        <v:formulas/>
        <v:path o:connecttype="segments"/>
      </v:shape>
    </w:pict>
  </w:numPicBullet>
  <w:numPicBullet w:numPicBulletId="1">
    <w:pict>
      <v:shape id="_x0000_i1112" style="width:4.3pt;height:4.3pt" coordsize="" o:spt="100" o:bullet="t" adj="0,,0" path="" stroked="f">
        <v:stroke joinstyle="miter"/>
        <v:imagedata r:id="rId2" o:title="image71"/>
        <v:formulas/>
        <v:path o:connecttype="segments"/>
      </v:shape>
    </w:pict>
  </w:numPicBullet>
  <w:numPicBullet w:numPicBulletId="2">
    <w:pict>
      <v:shape id="_x0000_i1113" style="width:4.3pt;height:4.3pt" coordsize="" o:spt="100" o:bullet="t" adj="0,,0" path="" stroked="f">
        <v:stroke joinstyle="miter"/>
        <v:imagedata r:id="rId3" o:title="image72"/>
        <v:formulas/>
        <v:path o:connecttype="segments"/>
      </v:shape>
    </w:pict>
  </w:numPicBullet>
  <w:numPicBullet w:numPicBulletId="3">
    <w:pict>
      <v:shape id="_x0000_i1114" style="width:4.3pt;height:4.3pt" coordsize="" o:spt="100" o:bullet="t" adj="0,,0" path="" stroked="f">
        <v:stroke joinstyle="miter"/>
        <v:imagedata r:id="rId4" o:title="image73"/>
        <v:formulas/>
        <v:path o:connecttype="segments"/>
      </v:shape>
    </w:pict>
  </w:numPicBullet>
  <w:abstractNum w:abstractNumId="0">
    <w:nsid w:val="00A02F37"/>
    <w:multiLevelType w:val="hybridMultilevel"/>
    <w:tmpl w:val="1010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D1AC7"/>
    <w:multiLevelType w:val="hybridMultilevel"/>
    <w:tmpl w:val="E6AAC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830D1"/>
    <w:multiLevelType w:val="hybridMultilevel"/>
    <w:tmpl w:val="FFFFFFFF"/>
    <w:lvl w:ilvl="0" w:tplc="17161ABC">
      <w:start w:val="1"/>
      <w:numFmt w:val="bullet"/>
      <w:lvlText w:val="•"/>
      <w:lvlJc w:val="left"/>
      <w:pPr>
        <w:ind w:left="1806"/>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E86AEB6A">
      <w:start w:val="1"/>
      <w:numFmt w:val="bullet"/>
      <w:lvlText w:val="o"/>
      <w:lvlJc w:val="left"/>
      <w:pPr>
        <w:ind w:left="252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06B6B496">
      <w:start w:val="1"/>
      <w:numFmt w:val="bullet"/>
      <w:lvlText w:val="▪"/>
      <w:lvlJc w:val="left"/>
      <w:pPr>
        <w:ind w:left="324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7A220E60">
      <w:start w:val="1"/>
      <w:numFmt w:val="bullet"/>
      <w:lvlText w:val="•"/>
      <w:lvlJc w:val="left"/>
      <w:pPr>
        <w:ind w:left="396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D5A23D02">
      <w:start w:val="1"/>
      <w:numFmt w:val="bullet"/>
      <w:lvlText w:val="o"/>
      <w:lvlJc w:val="left"/>
      <w:pPr>
        <w:ind w:left="468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021C47A6">
      <w:start w:val="1"/>
      <w:numFmt w:val="bullet"/>
      <w:lvlText w:val="▪"/>
      <w:lvlJc w:val="left"/>
      <w:pPr>
        <w:ind w:left="540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FE8870E0">
      <w:start w:val="1"/>
      <w:numFmt w:val="bullet"/>
      <w:lvlText w:val="•"/>
      <w:lvlJc w:val="left"/>
      <w:pPr>
        <w:ind w:left="612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CA7C9EF4">
      <w:start w:val="1"/>
      <w:numFmt w:val="bullet"/>
      <w:lvlText w:val="o"/>
      <w:lvlJc w:val="left"/>
      <w:pPr>
        <w:ind w:left="684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6E24C654">
      <w:start w:val="1"/>
      <w:numFmt w:val="bullet"/>
      <w:lvlText w:val="▪"/>
      <w:lvlJc w:val="left"/>
      <w:pPr>
        <w:ind w:left="756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3">
    <w:nsid w:val="095659C4"/>
    <w:multiLevelType w:val="hybridMultilevel"/>
    <w:tmpl w:val="FFFFFFFF"/>
    <w:lvl w:ilvl="0" w:tplc="1E2001E2">
      <w:start w:val="1"/>
      <w:numFmt w:val="bullet"/>
      <w:lvlText w:val="•"/>
      <w:lvlJc w:val="left"/>
      <w:pPr>
        <w:ind w:left="38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ABF46500">
      <w:start w:val="1"/>
      <w:numFmt w:val="bullet"/>
      <w:lvlText w:val="o"/>
      <w:lvlJc w:val="left"/>
      <w:pPr>
        <w:ind w:left="120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2B66751C">
      <w:start w:val="1"/>
      <w:numFmt w:val="bullet"/>
      <w:lvlText w:val="▪"/>
      <w:lvlJc w:val="left"/>
      <w:pPr>
        <w:ind w:left="192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499A1B3A">
      <w:start w:val="1"/>
      <w:numFmt w:val="bullet"/>
      <w:lvlText w:val="•"/>
      <w:lvlJc w:val="left"/>
      <w:pPr>
        <w:ind w:left="264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D3144852">
      <w:start w:val="1"/>
      <w:numFmt w:val="bullet"/>
      <w:lvlText w:val="o"/>
      <w:lvlJc w:val="left"/>
      <w:pPr>
        <w:ind w:left="336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E18E7EC2">
      <w:start w:val="1"/>
      <w:numFmt w:val="bullet"/>
      <w:lvlText w:val="▪"/>
      <w:lvlJc w:val="left"/>
      <w:pPr>
        <w:ind w:left="408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5C12732C">
      <w:start w:val="1"/>
      <w:numFmt w:val="bullet"/>
      <w:lvlText w:val="•"/>
      <w:lvlJc w:val="left"/>
      <w:pPr>
        <w:ind w:left="480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D0CCDAFE">
      <w:start w:val="1"/>
      <w:numFmt w:val="bullet"/>
      <w:lvlText w:val="o"/>
      <w:lvlJc w:val="left"/>
      <w:pPr>
        <w:ind w:left="552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F614DFF6">
      <w:start w:val="1"/>
      <w:numFmt w:val="bullet"/>
      <w:lvlText w:val="▪"/>
      <w:lvlJc w:val="left"/>
      <w:pPr>
        <w:ind w:left="624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4">
    <w:nsid w:val="12BA168A"/>
    <w:multiLevelType w:val="hybridMultilevel"/>
    <w:tmpl w:val="FFFFFFFF"/>
    <w:lvl w:ilvl="0" w:tplc="E4681F5E">
      <w:start w:val="1"/>
      <w:numFmt w:val="bullet"/>
      <w:lvlText w:val="•"/>
      <w:lvlPicBulletId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EE07D8">
      <w:start w:val="1"/>
      <w:numFmt w:val="bullet"/>
      <w:lvlText w:val="o"/>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748F08">
      <w:start w:val="1"/>
      <w:numFmt w:val="bullet"/>
      <w:lvlText w:val="▪"/>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128812">
      <w:start w:val="1"/>
      <w:numFmt w:val="bullet"/>
      <w:lvlText w:val="•"/>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D0B1CA">
      <w:start w:val="1"/>
      <w:numFmt w:val="bullet"/>
      <w:lvlText w:val="o"/>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5A7DF8">
      <w:start w:val="1"/>
      <w:numFmt w:val="bullet"/>
      <w:lvlText w:val="▪"/>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40F2A0">
      <w:start w:val="1"/>
      <w:numFmt w:val="bullet"/>
      <w:lvlText w:val="•"/>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28CF3C">
      <w:start w:val="1"/>
      <w:numFmt w:val="bullet"/>
      <w:lvlText w:val="o"/>
      <w:lvlJc w:val="left"/>
      <w:pPr>
        <w:ind w:left="6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A673F6">
      <w:start w:val="1"/>
      <w:numFmt w:val="bullet"/>
      <w:lvlText w:val="▪"/>
      <w:lvlJc w:val="left"/>
      <w:pPr>
        <w:ind w:left="7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17D20204"/>
    <w:multiLevelType w:val="hybridMultilevel"/>
    <w:tmpl w:val="E930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D50208"/>
    <w:multiLevelType w:val="hybridMultilevel"/>
    <w:tmpl w:val="FFFFFFFF"/>
    <w:lvl w:ilvl="0" w:tplc="4E86D554">
      <w:start w:val="1"/>
      <w:numFmt w:val="bullet"/>
      <w:lvlText w:val="•"/>
      <w:lvlPicBulletId w:val="2"/>
      <w:lvlJc w:val="left"/>
      <w:pPr>
        <w:ind w:left="1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709578">
      <w:start w:val="1"/>
      <w:numFmt w:val="bullet"/>
      <w:lvlText w:val="o"/>
      <w:lvlJc w:val="left"/>
      <w:pPr>
        <w:ind w:left="2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AC2426">
      <w:start w:val="1"/>
      <w:numFmt w:val="bullet"/>
      <w:lvlText w:val="▪"/>
      <w:lvlJc w:val="left"/>
      <w:pPr>
        <w:ind w:left="2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56DEE0">
      <w:start w:val="1"/>
      <w:numFmt w:val="bullet"/>
      <w:lvlText w:val="•"/>
      <w:lvlJc w:val="left"/>
      <w:pPr>
        <w:ind w:left="3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ACB57E">
      <w:start w:val="1"/>
      <w:numFmt w:val="bullet"/>
      <w:lvlText w:val="o"/>
      <w:lvlJc w:val="left"/>
      <w:pPr>
        <w:ind w:left="4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922242">
      <w:start w:val="1"/>
      <w:numFmt w:val="bullet"/>
      <w:lvlText w:val="▪"/>
      <w:lvlJc w:val="left"/>
      <w:pPr>
        <w:ind w:left="4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4E01F8">
      <w:start w:val="1"/>
      <w:numFmt w:val="bullet"/>
      <w:lvlText w:val="•"/>
      <w:lvlJc w:val="left"/>
      <w:pPr>
        <w:ind w:left="5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9C5BF8">
      <w:start w:val="1"/>
      <w:numFmt w:val="bullet"/>
      <w:lvlText w:val="o"/>
      <w:lvlJc w:val="left"/>
      <w:pPr>
        <w:ind w:left="6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9EC1D2">
      <w:start w:val="1"/>
      <w:numFmt w:val="bullet"/>
      <w:lvlText w:val="▪"/>
      <w:lvlJc w:val="left"/>
      <w:pPr>
        <w:ind w:left="7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3EF598C"/>
    <w:multiLevelType w:val="hybridMultilevel"/>
    <w:tmpl w:val="CF62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FE326D"/>
    <w:multiLevelType w:val="hybridMultilevel"/>
    <w:tmpl w:val="741A8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4C5418"/>
    <w:multiLevelType w:val="hybridMultilevel"/>
    <w:tmpl w:val="FFFFFFFF"/>
    <w:lvl w:ilvl="0" w:tplc="E17AA5BA">
      <w:start w:val="1"/>
      <w:numFmt w:val="bullet"/>
      <w:lvlText w:val="•"/>
      <w:lvlPicBulletId w:val="1"/>
      <w:lvlJc w:val="left"/>
      <w:pPr>
        <w:ind w:left="1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6E1194">
      <w:start w:val="1"/>
      <w:numFmt w:val="bullet"/>
      <w:lvlText w:val="o"/>
      <w:lvlJc w:val="left"/>
      <w:pPr>
        <w:ind w:left="2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6EFA7C">
      <w:start w:val="1"/>
      <w:numFmt w:val="bullet"/>
      <w:lvlText w:val="▪"/>
      <w:lvlJc w:val="left"/>
      <w:pPr>
        <w:ind w:left="3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DEA08A">
      <w:start w:val="1"/>
      <w:numFmt w:val="bullet"/>
      <w:lvlText w:val="•"/>
      <w:lvlJc w:val="left"/>
      <w:pPr>
        <w:ind w:left="3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DA4800">
      <w:start w:val="1"/>
      <w:numFmt w:val="bullet"/>
      <w:lvlText w:val="o"/>
      <w:lvlJc w:val="left"/>
      <w:pPr>
        <w:ind w:left="4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8AEFDC">
      <w:start w:val="1"/>
      <w:numFmt w:val="bullet"/>
      <w:lvlText w:val="▪"/>
      <w:lvlJc w:val="left"/>
      <w:pPr>
        <w:ind w:left="5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5850D2">
      <w:start w:val="1"/>
      <w:numFmt w:val="bullet"/>
      <w:lvlText w:val="•"/>
      <w:lvlJc w:val="left"/>
      <w:pPr>
        <w:ind w:left="6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922724">
      <w:start w:val="1"/>
      <w:numFmt w:val="bullet"/>
      <w:lvlText w:val="o"/>
      <w:lvlJc w:val="left"/>
      <w:pPr>
        <w:ind w:left="6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DABF72">
      <w:start w:val="1"/>
      <w:numFmt w:val="bullet"/>
      <w:lvlText w:val="▪"/>
      <w:lvlJc w:val="left"/>
      <w:pPr>
        <w:ind w:left="7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C2656C1"/>
    <w:multiLevelType w:val="hybridMultilevel"/>
    <w:tmpl w:val="C3AA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6E7470"/>
    <w:multiLevelType w:val="hybridMultilevel"/>
    <w:tmpl w:val="80BE6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991C5E"/>
    <w:multiLevelType w:val="hybridMultilevel"/>
    <w:tmpl w:val="90D4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951EA7"/>
    <w:multiLevelType w:val="hybridMultilevel"/>
    <w:tmpl w:val="FFFFFFFF"/>
    <w:lvl w:ilvl="0" w:tplc="541C44A6">
      <w:start w:val="1"/>
      <w:numFmt w:val="bullet"/>
      <w:lvlText w:val="•"/>
      <w:lvlPicBulletId w:val="0"/>
      <w:lvlJc w:val="left"/>
      <w:pPr>
        <w:ind w:left="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9A5114">
      <w:start w:val="1"/>
      <w:numFmt w:val="bullet"/>
      <w:lvlText w:val="o"/>
      <w:lvlJc w:val="left"/>
      <w:pPr>
        <w:ind w:left="1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494863A">
      <w:start w:val="1"/>
      <w:numFmt w:val="bullet"/>
      <w:lvlText w:val="▪"/>
      <w:lvlJc w:val="left"/>
      <w:pPr>
        <w:ind w:left="2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62BB5E">
      <w:start w:val="1"/>
      <w:numFmt w:val="bullet"/>
      <w:lvlText w:val="•"/>
      <w:lvlJc w:val="left"/>
      <w:pPr>
        <w:ind w:left="3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CED550">
      <w:start w:val="1"/>
      <w:numFmt w:val="bullet"/>
      <w:lvlText w:val="o"/>
      <w:lvlJc w:val="left"/>
      <w:pPr>
        <w:ind w:left="3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5E24D6">
      <w:start w:val="1"/>
      <w:numFmt w:val="bullet"/>
      <w:lvlText w:val="▪"/>
      <w:lvlJc w:val="left"/>
      <w:pPr>
        <w:ind w:left="4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BEF022">
      <w:start w:val="1"/>
      <w:numFmt w:val="bullet"/>
      <w:lvlText w:val="•"/>
      <w:lvlJc w:val="left"/>
      <w:pPr>
        <w:ind w:left="5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7A7658">
      <w:start w:val="1"/>
      <w:numFmt w:val="bullet"/>
      <w:lvlText w:val="o"/>
      <w:lvlJc w:val="left"/>
      <w:pPr>
        <w:ind w:left="6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CA0FE8">
      <w:start w:val="1"/>
      <w:numFmt w:val="bullet"/>
      <w:lvlText w:val="▪"/>
      <w:lvlJc w:val="left"/>
      <w:pPr>
        <w:ind w:left="6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9"/>
  </w:num>
  <w:num w:numId="3">
    <w:abstractNumId w:val="3"/>
  </w:num>
  <w:num w:numId="4">
    <w:abstractNumId w:val="6"/>
  </w:num>
  <w:num w:numId="5">
    <w:abstractNumId w:val="4"/>
  </w:num>
  <w:num w:numId="6">
    <w:abstractNumId w:val="2"/>
  </w:num>
  <w:num w:numId="7">
    <w:abstractNumId w:val="0"/>
  </w:num>
  <w:num w:numId="8">
    <w:abstractNumId w:val="5"/>
  </w:num>
  <w:num w:numId="9">
    <w:abstractNumId w:val="11"/>
  </w:num>
  <w:num w:numId="10">
    <w:abstractNumId w:val="10"/>
  </w:num>
  <w:num w:numId="11">
    <w:abstractNumId w:val="8"/>
  </w:num>
  <w:num w:numId="12">
    <w:abstractNumId w:val="12"/>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savePreviewPicture/>
  <w:compat>
    <w:useFELayout/>
  </w:compat>
  <w:rsids>
    <w:rsidRoot w:val="001E67B1"/>
    <w:rsid w:val="000C19A8"/>
    <w:rsid w:val="00127D72"/>
    <w:rsid w:val="001E67B1"/>
    <w:rsid w:val="002A1208"/>
    <w:rsid w:val="002C7C5F"/>
    <w:rsid w:val="0050468F"/>
    <w:rsid w:val="007278E1"/>
    <w:rsid w:val="008066BC"/>
    <w:rsid w:val="008E12FB"/>
    <w:rsid w:val="009D1F90"/>
    <w:rsid w:val="00A5567B"/>
    <w:rsid w:val="00AD2CD8"/>
    <w:rsid w:val="00EC73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318"/>
    <w:pPr>
      <w:spacing w:after="3" w:line="264" w:lineRule="auto"/>
      <w:ind w:left="1888" w:hanging="4"/>
      <w:jc w:val="both"/>
    </w:pPr>
    <w:rPr>
      <w:rFonts w:ascii="Calibri" w:eastAsia="Calibri" w:hAnsi="Calibri" w:cs="Calibri"/>
      <w:color w:val="000000"/>
    </w:rPr>
  </w:style>
  <w:style w:type="paragraph" w:styleId="Heading1">
    <w:name w:val="heading 1"/>
    <w:next w:val="Normal"/>
    <w:link w:val="Heading1Char"/>
    <w:uiPriority w:val="9"/>
    <w:qFormat/>
    <w:rsid w:val="00EC7318"/>
    <w:pPr>
      <w:keepNext/>
      <w:keepLines/>
      <w:spacing w:after="37"/>
      <w:ind w:left="2578" w:hanging="10"/>
      <w:outlineLvl w:val="0"/>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C7318"/>
    <w:rPr>
      <w:rFonts w:ascii="Calibri" w:eastAsia="Calibri" w:hAnsi="Calibri" w:cs="Calibri"/>
      <w:color w:val="000000"/>
      <w:sz w:val="32"/>
    </w:rPr>
  </w:style>
  <w:style w:type="table" w:customStyle="1" w:styleId="TableGrid">
    <w:name w:val="TableGrid"/>
    <w:rsid w:val="00EC7318"/>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D1F90"/>
    <w:pPr>
      <w:ind w:left="720"/>
      <w:contextualSpacing/>
    </w:pPr>
  </w:style>
  <w:style w:type="paragraph" w:styleId="BalloonText">
    <w:name w:val="Balloon Text"/>
    <w:basedOn w:val="Normal"/>
    <w:link w:val="BalloonTextChar"/>
    <w:uiPriority w:val="99"/>
    <w:semiHidden/>
    <w:unhideWhenUsed/>
    <w:rsid w:val="00AD2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CD8"/>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18" Type="http://schemas.openxmlformats.org/officeDocument/2006/relationships/image" Target="media/image18.jpeg"/><Relationship Id="rId26" Type="http://schemas.openxmlformats.org/officeDocument/2006/relationships/image" Target="media/image26.jpeg"/><Relationship Id="rId3" Type="http://schemas.openxmlformats.org/officeDocument/2006/relationships/settings" Target="settings.xml"/><Relationship Id="rId21" Type="http://schemas.openxmlformats.org/officeDocument/2006/relationships/image" Target="media/image21.jpeg"/><Relationship Id="rId34" Type="http://schemas.openxmlformats.org/officeDocument/2006/relationships/image" Target="media/image34.jpeg"/><Relationship Id="rId7" Type="http://schemas.openxmlformats.org/officeDocument/2006/relationships/image" Target="media/image7.jpeg"/><Relationship Id="rId12" Type="http://schemas.openxmlformats.org/officeDocument/2006/relationships/image" Target="media/image12.jpeg"/><Relationship Id="rId17" Type="http://schemas.openxmlformats.org/officeDocument/2006/relationships/image" Target="media/image17.jpeg"/><Relationship Id="rId25" Type="http://schemas.openxmlformats.org/officeDocument/2006/relationships/image" Target="media/image25.jpeg"/><Relationship Id="rId33" Type="http://schemas.openxmlformats.org/officeDocument/2006/relationships/image" Target="media/image33.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6.jpeg"/><Relationship Id="rId20" Type="http://schemas.openxmlformats.org/officeDocument/2006/relationships/image" Target="media/image20.jpeg"/><Relationship Id="rId29" Type="http://schemas.openxmlformats.org/officeDocument/2006/relationships/image" Target="media/image29.jpeg"/><Relationship Id="rId1" Type="http://schemas.openxmlformats.org/officeDocument/2006/relationships/numbering" Target="numbering.xml"/><Relationship Id="rId6" Type="http://schemas.openxmlformats.org/officeDocument/2006/relationships/image" Target="media/image6.jpeg"/><Relationship Id="rId11" Type="http://schemas.openxmlformats.org/officeDocument/2006/relationships/image" Target="media/image11.jpeg"/><Relationship Id="rId24" Type="http://schemas.openxmlformats.org/officeDocument/2006/relationships/image" Target="media/image24.jpeg"/><Relationship Id="rId32" Type="http://schemas.openxmlformats.org/officeDocument/2006/relationships/image" Target="media/image32.jpeg"/><Relationship Id="rId37" Type="http://schemas.openxmlformats.org/officeDocument/2006/relationships/fontTable" Target="fontTable.xml"/><Relationship Id="rId5" Type="http://schemas.openxmlformats.org/officeDocument/2006/relationships/image" Target="media/image5.jpeg"/><Relationship Id="rId15" Type="http://schemas.openxmlformats.org/officeDocument/2006/relationships/image" Target="media/image15.jpeg"/><Relationship Id="rId23" Type="http://schemas.openxmlformats.org/officeDocument/2006/relationships/image" Target="media/image23.jpeg"/><Relationship Id="rId28" Type="http://schemas.openxmlformats.org/officeDocument/2006/relationships/image" Target="media/image28.jpeg"/><Relationship Id="rId36" Type="http://schemas.openxmlformats.org/officeDocument/2006/relationships/image" Target="media/image36.jpeg"/><Relationship Id="rId10" Type="http://schemas.openxmlformats.org/officeDocument/2006/relationships/image" Target="media/image10.jpeg"/><Relationship Id="rId19" Type="http://schemas.openxmlformats.org/officeDocument/2006/relationships/image" Target="media/image19.jpeg"/><Relationship Id="rId31" Type="http://schemas.openxmlformats.org/officeDocument/2006/relationships/image" Target="media/image31.jpeg"/><Relationship Id="rId4" Type="http://schemas.openxmlformats.org/officeDocument/2006/relationships/webSettings" Target="webSettings.xml"/><Relationship Id="rId9" Type="http://schemas.openxmlformats.org/officeDocument/2006/relationships/image" Target="media/image9.jpeg"/><Relationship Id="rId14" Type="http://schemas.openxmlformats.org/officeDocument/2006/relationships/image" Target="media/image14.jpeg"/><Relationship Id="rId22" Type="http://schemas.openxmlformats.org/officeDocument/2006/relationships/image" Target="media/image22.jpeg"/><Relationship Id="rId27" Type="http://schemas.openxmlformats.org/officeDocument/2006/relationships/image" Target="media/image27.jpeg"/><Relationship Id="rId30" Type="http://schemas.openxmlformats.org/officeDocument/2006/relationships/image" Target="media/image30.jpeg"/><Relationship Id="rId35" Type="http://schemas.openxmlformats.org/officeDocument/2006/relationships/image" Target="media/image3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2022-09-19T02:46:00Z</cp:lastPrinted>
  <dcterms:created xsi:type="dcterms:W3CDTF">2022-09-19T02:49:00Z</dcterms:created>
  <dcterms:modified xsi:type="dcterms:W3CDTF">2022-09-19T02:49:00Z</dcterms:modified>
</cp:coreProperties>
</file>